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8F46AE">
        <w:rPr>
          <w:rFonts w:asciiTheme="majorBidi" w:hAnsiTheme="majorBidi" w:cstheme="majorBidi"/>
          <w:sz w:val="28"/>
          <w:szCs w:val="28"/>
        </w:rPr>
        <w:t>М</w:t>
      </w:r>
      <w:r w:rsidR="00620C9A" w:rsidRPr="008F46AE">
        <w:rPr>
          <w:rFonts w:asciiTheme="majorBidi" w:hAnsiTheme="majorBidi" w:cstheme="majorBidi"/>
          <w:sz w:val="28"/>
          <w:szCs w:val="28"/>
        </w:rPr>
        <w:t xml:space="preserve">униципальное </w:t>
      </w:r>
      <w:r w:rsidR="008F46AE">
        <w:rPr>
          <w:rFonts w:asciiTheme="majorBidi" w:hAnsiTheme="majorBidi" w:cstheme="majorBidi"/>
          <w:sz w:val="28"/>
          <w:szCs w:val="28"/>
        </w:rPr>
        <w:t>Б</w:t>
      </w:r>
      <w:r w:rsidR="00620C9A" w:rsidRPr="008F46AE">
        <w:rPr>
          <w:rFonts w:asciiTheme="majorBidi" w:hAnsiTheme="majorBidi" w:cstheme="majorBidi"/>
          <w:sz w:val="28"/>
          <w:szCs w:val="28"/>
        </w:rPr>
        <w:t xml:space="preserve">юджетное </w:t>
      </w:r>
      <w:r w:rsidR="008F46AE">
        <w:rPr>
          <w:rFonts w:asciiTheme="majorBidi" w:hAnsiTheme="majorBidi" w:cstheme="majorBidi"/>
          <w:sz w:val="28"/>
          <w:szCs w:val="28"/>
        </w:rPr>
        <w:t>О</w:t>
      </w:r>
      <w:r w:rsidR="00620C9A" w:rsidRPr="008F46AE">
        <w:rPr>
          <w:rFonts w:asciiTheme="majorBidi" w:hAnsiTheme="majorBidi" w:cstheme="majorBidi"/>
          <w:sz w:val="28"/>
          <w:szCs w:val="28"/>
        </w:rPr>
        <w:t xml:space="preserve">бщеобразовательное </w:t>
      </w:r>
      <w:r w:rsidR="008F46AE">
        <w:rPr>
          <w:rFonts w:asciiTheme="majorBidi" w:hAnsiTheme="majorBidi" w:cstheme="majorBidi"/>
          <w:sz w:val="28"/>
          <w:szCs w:val="28"/>
        </w:rPr>
        <w:t>У</w:t>
      </w:r>
      <w:r w:rsidR="00620C9A" w:rsidRPr="008F46AE">
        <w:rPr>
          <w:rFonts w:asciiTheme="majorBidi" w:hAnsiTheme="majorBidi" w:cstheme="majorBidi"/>
          <w:sz w:val="28"/>
          <w:szCs w:val="28"/>
        </w:rPr>
        <w:t>чреждение «Ровеньская средняя общеобразовательная школа №2 Ровеньского района Белгородской области»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8F46A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8F46A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F46A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8F46A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46AE">
              <w:rPr>
                <w:rFonts w:asciiTheme="majorBidi" w:hAnsiTheme="majorBidi" w:cstheme="majorBidi"/>
                <w:sz w:val="24"/>
                <w:szCs w:val="24"/>
              </w:rPr>
              <w:t>ШМО</w:t>
            </w:r>
          </w:p>
          <w:p w:rsidR="00620C9A" w:rsidRPr="008F46A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46AE">
              <w:rPr>
                <w:rFonts w:asciiTheme="majorBidi" w:hAnsiTheme="majorBidi" w:cstheme="majorBidi"/>
                <w:sz w:val="24"/>
                <w:szCs w:val="24"/>
              </w:rPr>
              <w:t>Руководитель</w:t>
            </w:r>
          </w:p>
          <w:p w:rsidR="00620C9A" w:rsidRPr="008F46A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46AE">
              <w:rPr>
                <w:rFonts w:asciiTheme="majorBidi" w:hAnsiTheme="majorBidi" w:cstheme="majorBidi"/>
                <w:sz w:val="24"/>
                <w:szCs w:val="24"/>
              </w:rPr>
              <w:t>Степенко</w:t>
            </w:r>
            <w:proofErr w:type="spellEnd"/>
            <w:r w:rsidRPr="008F46AE">
              <w:rPr>
                <w:rFonts w:asciiTheme="majorBidi" w:hAnsiTheme="majorBidi" w:cstheme="majorBidi"/>
                <w:sz w:val="24"/>
                <w:szCs w:val="24"/>
              </w:rPr>
              <w:t xml:space="preserve"> Г.Н.</w:t>
            </w:r>
          </w:p>
          <w:p w:rsidR="00620C9A" w:rsidRPr="0033111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33111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331113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8F46A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F46A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8F46A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46AE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</w:t>
            </w:r>
          </w:p>
          <w:p w:rsidR="00620C9A" w:rsidRPr="008F46A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46AE">
              <w:rPr>
                <w:rFonts w:asciiTheme="majorBidi" w:hAnsiTheme="majorBidi" w:cstheme="majorBidi"/>
                <w:sz w:val="24"/>
                <w:szCs w:val="24"/>
              </w:rPr>
              <w:t>Ряднова</w:t>
            </w:r>
            <w:proofErr w:type="spellEnd"/>
            <w:r w:rsidRPr="008F46AE">
              <w:rPr>
                <w:rFonts w:asciiTheme="majorBidi" w:hAnsiTheme="majorBidi" w:cstheme="majorBidi"/>
                <w:sz w:val="24"/>
                <w:szCs w:val="24"/>
              </w:rPr>
              <w:t xml:space="preserve"> О.С.</w:t>
            </w:r>
          </w:p>
          <w:p w:rsidR="00620C9A" w:rsidRPr="0033111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33111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№2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8F46A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F46A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8F46A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46AE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8F46A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46AE">
              <w:rPr>
                <w:rFonts w:asciiTheme="majorBidi" w:hAnsiTheme="majorBidi" w:cstheme="majorBidi"/>
                <w:sz w:val="24"/>
                <w:szCs w:val="24"/>
              </w:rPr>
              <w:t>Волочаева</w:t>
            </w:r>
            <w:proofErr w:type="spellEnd"/>
            <w:r w:rsidRPr="008F46AE">
              <w:rPr>
                <w:rFonts w:asciiTheme="majorBidi" w:hAnsiTheme="majorBidi" w:cstheme="majorBidi"/>
                <w:sz w:val="24"/>
                <w:szCs w:val="24"/>
              </w:rPr>
              <w:t xml:space="preserve"> М.В.</w:t>
            </w:r>
          </w:p>
          <w:p w:rsidR="00620C9A" w:rsidRPr="00C521EF" w:rsidRDefault="00331113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№201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8F46AE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8F46AE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8F46AE">
      <w:pPr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Ровеньский муниципальный район, Белгородская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8F46AE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613"/>
        <w:gridCol w:w="3643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36588F">
        <w:tc>
          <w:tcPr>
            <w:tcW w:w="6000" w:type="dxa"/>
            <w:vMerge w:val="restart"/>
            <w:shd w:val="clear" w:color="auto" w:fill="D9D9D9"/>
          </w:tcPr>
          <w:p w:rsidR="0036588F" w:rsidRDefault="0033111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6588F" w:rsidRDefault="00331113">
            <w:r>
              <w:rPr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36588F" w:rsidRDefault="0033111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6588F">
        <w:tc>
          <w:tcPr>
            <w:tcW w:w="1455" w:type="dxa"/>
            <w:vMerge/>
          </w:tcPr>
          <w:p w:rsidR="0036588F" w:rsidRDefault="0036588F"/>
        </w:tc>
        <w:tc>
          <w:tcPr>
            <w:tcW w:w="1455" w:type="dxa"/>
            <w:vMerge/>
          </w:tcPr>
          <w:p w:rsidR="0036588F" w:rsidRDefault="0036588F"/>
        </w:tc>
        <w:tc>
          <w:tcPr>
            <w:tcW w:w="0" w:type="dxa"/>
            <w:shd w:val="clear" w:color="auto" w:fill="D9D9D9"/>
          </w:tcPr>
          <w:p w:rsidR="0036588F" w:rsidRDefault="00331113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36588F" w:rsidRDefault="00331113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36588F" w:rsidRDefault="00331113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36588F" w:rsidRDefault="00331113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36588F" w:rsidRDefault="00331113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36588F" w:rsidRDefault="00331113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36588F" w:rsidRDefault="00331113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36588F" w:rsidRDefault="00331113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36588F">
        <w:tc>
          <w:tcPr>
            <w:tcW w:w="14550" w:type="dxa"/>
            <w:gridSpan w:val="10"/>
            <w:shd w:val="clear" w:color="auto" w:fill="FFFFB3"/>
          </w:tcPr>
          <w:p w:rsidR="0036588F" w:rsidRDefault="0033111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6588F">
        <w:tc>
          <w:tcPr>
            <w:tcW w:w="1455" w:type="dxa"/>
            <w:vMerge w:val="restart"/>
          </w:tcPr>
          <w:p w:rsidR="0036588F" w:rsidRDefault="00331113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36588F" w:rsidRDefault="00331113">
            <w:r>
              <w:t>Русский язык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5</w:t>
            </w:r>
          </w:p>
        </w:tc>
      </w:tr>
      <w:tr w:rsidR="0036588F">
        <w:tc>
          <w:tcPr>
            <w:tcW w:w="1455" w:type="dxa"/>
            <w:vMerge/>
          </w:tcPr>
          <w:p w:rsidR="0036588F" w:rsidRDefault="0036588F"/>
        </w:tc>
        <w:tc>
          <w:tcPr>
            <w:tcW w:w="1455" w:type="dxa"/>
          </w:tcPr>
          <w:p w:rsidR="0036588F" w:rsidRDefault="00331113">
            <w:r>
              <w:t>Литературное чтение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4</w:t>
            </w:r>
          </w:p>
        </w:tc>
      </w:tr>
      <w:tr w:rsidR="0036588F">
        <w:tc>
          <w:tcPr>
            <w:tcW w:w="1455" w:type="dxa"/>
          </w:tcPr>
          <w:p w:rsidR="0036588F" w:rsidRDefault="00331113">
            <w:r>
              <w:t>Иностранный язык</w:t>
            </w:r>
          </w:p>
        </w:tc>
        <w:tc>
          <w:tcPr>
            <w:tcW w:w="1455" w:type="dxa"/>
          </w:tcPr>
          <w:p w:rsidR="0036588F" w:rsidRDefault="00331113">
            <w:r>
              <w:t>Иностранный язык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</w:tr>
      <w:tr w:rsidR="0036588F">
        <w:tc>
          <w:tcPr>
            <w:tcW w:w="1455" w:type="dxa"/>
          </w:tcPr>
          <w:p w:rsidR="0036588F" w:rsidRDefault="00331113">
            <w:r>
              <w:t>Математика и информатика</w:t>
            </w:r>
          </w:p>
        </w:tc>
        <w:tc>
          <w:tcPr>
            <w:tcW w:w="1455" w:type="dxa"/>
          </w:tcPr>
          <w:p w:rsidR="0036588F" w:rsidRDefault="00331113">
            <w:r>
              <w:t>Математика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4</w:t>
            </w:r>
          </w:p>
        </w:tc>
      </w:tr>
      <w:tr w:rsidR="0036588F">
        <w:tc>
          <w:tcPr>
            <w:tcW w:w="1455" w:type="dxa"/>
          </w:tcPr>
          <w:p w:rsidR="0036588F" w:rsidRDefault="00331113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36588F" w:rsidRDefault="00331113">
            <w:r>
              <w:t>Окружающий мир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</w:tr>
      <w:tr w:rsidR="0036588F">
        <w:tc>
          <w:tcPr>
            <w:tcW w:w="1455" w:type="dxa"/>
          </w:tcPr>
          <w:p w:rsidR="0036588F" w:rsidRDefault="00331113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36588F" w:rsidRDefault="00331113">
            <w:r>
              <w:t xml:space="preserve">Основы </w:t>
            </w:r>
            <w:r>
              <w:t>религиозных культур и светской этики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</w:tr>
      <w:tr w:rsidR="0036588F">
        <w:tc>
          <w:tcPr>
            <w:tcW w:w="1455" w:type="dxa"/>
            <w:vMerge w:val="restart"/>
          </w:tcPr>
          <w:p w:rsidR="0036588F" w:rsidRDefault="00331113">
            <w:r>
              <w:t>Искусство</w:t>
            </w:r>
          </w:p>
        </w:tc>
        <w:tc>
          <w:tcPr>
            <w:tcW w:w="1455" w:type="dxa"/>
          </w:tcPr>
          <w:p w:rsidR="0036588F" w:rsidRDefault="00331113">
            <w:r>
              <w:t>Изобразительное искусство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</w:tr>
      <w:tr w:rsidR="0036588F">
        <w:tc>
          <w:tcPr>
            <w:tcW w:w="1455" w:type="dxa"/>
            <w:vMerge/>
          </w:tcPr>
          <w:p w:rsidR="0036588F" w:rsidRDefault="0036588F"/>
        </w:tc>
        <w:tc>
          <w:tcPr>
            <w:tcW w:w="1455" w:type="dxa"/>
          </w:tcPr>
          <w:p w:rsidR="0036588F" w:rsidRDefault="00331113">
            <w:r>
              <w:t>Музыка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</w:tr>
      <w:tr w:rsidR="0036588F">
        <w:tc>
          <w:tcPr>
            <w:tcW w:w="1455" w:type="dxa"/>
          </w:tcPr>
          <w:p w:rsidR="0036588F" w:rsidRDefault="00331113">
            <w:r>
              <w:t>Технология</w:t>
            </w:r>
          </w:p>
        </w:tc>
        <w:tc>
          <w:tcPr>
            <w:tcW w:w="1455" w:type="dxa"/>
          </w:tcPr>
          <w:p w:rsidR="0036588F" w:rsidRDefault="00331113">
            <w:r>
              <w:t>Труд (технология)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</w:tr>
      <w:tr w:rsidR="0036588F">
        <w:tc>
          <w:tcPr>
            <w:tcW w:w="1455" w:type="dxa"/>
          </w:tcPr>
          <w:p w:rsidR="0036588F" w:rsidRDefault="00331113">
            <w:r>
              <w:t>Физическая культура</w:t>
            </w:r>
          </w:p>
        </w:tc>
        <w:tc>
          <w:tcPr>
            <w:tcW w:w="1455" w:type="dxa"/>
          </w:tcPr>
          <w:p w:rsidR="0036588F" w:rsidRDefault="00331113">
            <w:r>
              <w:t>Физическая культура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</w:tr>
      <w:tr w:rsidR="0036588F">
        <w:tc>
          <w:tcPr>
            <w:tcW w:w="2910" w:type="dxa"/>
            <w:gridSpan w:val="2"/>
            <w:shd w:val="clear" w:color="auto" w:fill="00FF00"/>
          </w:tcPr>
          <w:p w:rsidR="0036588F" w:rsidRDefault="00331113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23</w:t>
            </w:r>
          </w:p>
        </w:tc>
      </w:tr>
      <w:tr w:rsidR="0036588F">
        <w:tc>
          <w:tcPr>
            <w:tcW w:w="14550" w:type="dxa"/>
            <w:gridSpan w:val="10"/>
            <w:shd w:val="clear" w:color="auto" w:fill="FFFFB3"/>
          </w:tcPr>
          <w:p w:rsidR="0036588F" w:rsidRDefault="0033111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6588F">
        <w:tc>
          <w:tcPr>
            <w:tcW w:w="2910" w:type="dxa"/>
            <w:gridSpan w:val="2"/>
            <w:shd w:val="clear" w:color="auto" w:fill="D9D9D9"/>
          </w:tcPr>
          <w:p w:rsidR="0036588F" w:rsidRDefault="00331113">
            <w:r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36588F" w:rsidRDefault="0036588F"/>
        </w:tc>
        <w:tc>
          <w:tcPr>
            <w:tcW w:w="1455" w:type="dxa"/>
            <w:shd w:val="clear" w:color="auto" w:fill="D9D9D9"/>
          </w:tcPr>
          <w:p w:rsidR="0036588F" w:rsidRDefault="0036588F"/>
        </w:tc>
        <w:tc>
          <w:tcPr>
            <w:tcW w:w="1455" w:type="dxa"/>
            <w:shd w:val="clear" w:color="auto" w:fill="D9D9D9"/>
          </w:tcPr>
          <w:p w:rsidR="0036588F" w:rsidRDefault="0036588F"/>
        </w:tc>
        <w:tc>
          <w:tcPr>
            <w:tcW w:w="1455" w:type="dxa"/>
            <w:shd w:val="clear" w:color="auto" w:fill="D9D9D9"/>
          </w:tcPr>
          <w:p w:rsidR="0036588F" w:rsidRDefault="0036588F"/>
        </w:tc>
        <w:tc>
          <w:tcPr>
            <w:tcW w:w="1455" w:type="dxa"/>
            <w:shd w:val="clear" w:color="auto" w:fill="D9D9D9"/>
          </w:tcPr>
          <w:p w:rsidR="0036588F" w:rsidRDefault="0036588F"/>
        </w:tc>
        <w:tc>
          <w:tcPr>
            <w:tcW w:w="1455" w:type="dxa"/>
            <w:shd w:val="clear" w:color="auto" w:fill="D9D9D9"/>
          </w:tcPr>
          <w:p w:rsidR="0036588F" w:rsidRDefault="0036588F"/>
        </w:tc>
        <w:tc>
          <w:tcPr>
            <w:tcW w:w="1455" w:type="dxa"/>
            <w:shd w:val="clear" w:color="auto" w:fill="D9D9D9"/>
          </w:tcPr>
          <w:p w:rsidR="0036588F" w:rsidRDefault="0036588F"/>
        </w:tc>
        <w:tc>
          <w:tcPr>
            <w:tcW w:w="1455" w:type="dxa"/>
            <w:shd w:val="clear" w:color="auto" w:fill="D9D9D9"/>
          </w:tcPr>
          <w:p w:rsidR="0036588F" w:rsidRDefault="0036588F"/>
        </w:tc>
      </w:tr>
      <w:tr w:rsidR="0036588F">
        <w:tc>
          <w:tcPr>
            <w:tcW w:w="2910" w:type="dxa"/>
            <w:gridSpan w:val="2"/>
          </w:tcPr>
          <w:p w:rsidR="0036588F" w:rsidRDefault="00331113">
            <w:r>
              <w:t>Физическая культура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</w:tr>
      <w:tr w:rsidR="0036588F">
        <w:tc>
          <w:tcPr>
            <w:tcW w:w="2910" w:type="dxa"/>
            <w:gridSpan w:val="2"/>
          </w:tcPr>
          <w:p w:rsidR="0036588F" w:rsidRDefault="00331113">
            <w:r>
              <w:t>Секреты финансовой грамотности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</w:tr>
      <w:tr w:rsidR="0036588F">
        <w:tc>
          <w:tcPr>
            <w:tcW w:w="2910" w:type="dxa"/>
            <w:gridSpan w:val="2"/>
            <w:shd w:val="clear" w:color="auto" w:fill="00FF00"/>
          </w:tcPr>
          <w:p w:rsidR="0036588F" w:rsidRDefault="00331113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0</w:t>
            </w:r>
          </w:p>
        </w:tc>
      </w:tr>
      <w:tr w:rsidR="0036588F">
        <w:tc>
          <w:tcPr>
            <w:tcW w:w="2910" w:type="dxa"/>
            <w:gridSpan w:val="2"/>
            <w:shd w:val="clear" w:color="auto" w:fill="00FF00"/>
          </w:tcPr>
          <w:p w:rsidR="0036588F" w:rsidRDefault="00331113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23</w:t>
            </w:r>
          </w:p>
        </w:tc>
      </w:tr>
      <w:tr w:rsidR="0036588F">
        <w:tc>
          <w:tcPr>
            <w:tcW w:w="2910" w:type="dxa"/>
            <w:gridSpan w:val="2"/>
            <w:shd w:val="clear" w:color="auto" w:fill="FCE3FC"/>
          </w:tcPr>
          <w:p w:rsidR="0036588F" w:rsidRDefault="00331113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36588F" w:rsidRDefault="00331113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36588F" w:rsidRDefault="00331113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36588F" w:rsidRDefault="00331113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36588F" w:rsidRDefault="00331113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36588F" w:rsidRDefault="00331113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36588F" w:rsidRDefault="00331113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36588F" w:rsidRDefault="00331113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36588F" w:rsidRDefault="00331113">
            <w:pPr>
              <w:jc w:val="center"/>
            </w:pPr>
            <w:r>
              <w:t>34</w:t>
            </w:r>
          </w:p>
        </w:tc>
      </w:tr>
      <w:tr w:rsidR="0036588F">
        <w:tc>
          <w:tcPr>
            <w:tcW w:w="2910" w:type="dxa"/>
            <w:gridSpan w:val="2"/>
            <w:shd w:val="clear" w:color="auto" w:fill="FCE3FC"/>
          </w:tcPr>
          <w:p w:rsidR="0036588F" w:rsidRDefault="00331113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36588F" w:rsidRDefault="00331113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36588F" w:rsidRDefault="00331113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36588F" w:rsidRDefault="00331113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36588F" w:rsidRDefault="00331113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36588F" w:rsidRDefault="00331113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36588F" w:rsidRDefault="00331113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36588F" w:rsidRDefault="00331113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36588F" w:rsidRDefault="00331113">
            <w:pPr>
              <w:jc w:val="center"/>
            </w:pPr>
            <w:r>
              <w:t>782</w:t>
            </w:r>
          </w:p>
        </w:tc>
      </w:tr>
    </w:tbl>
    <w:p w:rsidR="0036588F" w:rsidRDefault="00331113">
      <w:r>
        <w:br w:type="page"/>
      </w:r>
    </w:p>
    <w:p w:rsidR="0036588F" w:rsidRDefault="00331113">
      <w:r>
        <w:rPr>
          <w:b/>
          <w:sz w:val="32"/>
        </w:rPr>
        <w:lastRenderedPageBreak/>
        <w:t>План внеурочной деятельности (недельный)</w:t>
      </w:r>
    </w:p>
    <w:p w:rsidR="0036588F" w:rsidRDefault="00331113">
      <w:r>
        <w:t xml:space="preserve">муниципальное бюджетное общеобразовательное учреждение «Ровеньская средняя общеобразовательная школа №2 </w:t>
      </w:r>
      <w:r>
        <w:t>Ровеньского района Белгородской области»</w:t>
      </w:r>
    </w:p>
    <w:tbl>
      <w:tblPr>
        <w:tblStyle w:val="ab"/>
        <w:tblW w:w="0" w:type="auto"/>
        <w:tblLook w:val="04A0"/>
      </w:tblPr>
      <w:tblGrid>
        <w:gridCol w:w="2910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 w:rsidR="0036588F">
        <w:tc>
          <w:tcPr>
            <w:tcW w:w="2910" w:type="dxa"/>
            <w:vMerge w:val="restart"/>
            <w:shd w:val="clear" w:color="auto" w:fill="D9D9D9"/>
          </w:tcPr>
          <w:p w:rsidR="0036588F" w:rsidRDefault="00331113">
            <w:r>
              <w:rPr>
                <w:b/>
              </w:rPr>
              <w:t>Учебные курсы</w:t>
            </w:r>
          </w:p>
          <w:p w:rsidR="0036588F" w:rsidRDefault="0036588F"/>
        </w:tc>
        <w:tc>
          <w:tcPr>
            <w:tcW w:w="11640" w:type="dxa"/>
            <w:gridSpan w:val="8"/>
            <w:shd w:val="clear" w:color="auto" w:fill="D9D9D9"/>
          </w:tcPr>
          <w:p w:rsidR="0036588F" w:rsidRDefault="0033111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6588F">
        <w:tc>
          <w:tcPr>
            <w:tcW w:w="2910" w:type="dxa"/>
            <w:vMerge/>
          </w:tcPr>
          <w:p w:rsidR="0036588F" w:rsidRDefault="0036588F"/>
        </w:tc>
        <w:tc>
          <w:tcPr>
            <w:tcW w:w="1455" w:type="dxa"/>
            <w:shd w:val="clear" w:color="auto" w:fill="D9D9D9"/>
          </w:tcPr>
          <w:p w:rsidR="0036588F" w:rsidRDefault="00331113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36588F" w:rsidRDefault="00331113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36588F" w:rsidRDefault="00331113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36588F" w:rsidRDefault="00331113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36588F" w:rsidRDefault="00331113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36588F" w:rsidRDefault="00331113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36588F" w:rsidRDefault="00331113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36588F" w:rsidRDefault="00331113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36588F">
        <w:tc>
          <w:tcPr>
            <w:tcW w:w="2910" w:type="dxa"/>
          </w:tcPr>
          <w:p w:rsidR="0036588F" w:rsidRDefault="00331113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</w:tr>
      <w:tr w:rsidR="0036588F">
        <w:tc>
          <w:tcPr>
            <w:tcW w:w="2910" w:type="dxa"/>
          </w:tcPr>
          <w:p w:rsidR="0036588F" w:rsidRDefault="00331113">
            <w:r>
              <w:t xml:space="preserve">Основы логики и </w:t>
            </w:r>
            <w:proofErr w:type="spellStart"/>
            <w:r>
              <w:t>алгоритмики</w:t>
            </w:r>
            <w:proofErr w:type="spellEnd"/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0.75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0.75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</w:tr>
      <w:tr w:rsidR="0036588F">
        <w:tc>
          <w:tcPr>
            <w:tcW w:w="2910" w:type="dxa"/>
          </w:tcPr>
          <w:p w:rsidR="0036588F" w:rsidRDefault="00331113">
            <w:r>
              <w:t>Разговор о правильном питании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</w:tr>
      <w:tr w:rsidR="0036588F">
        <w:tc>
          <w:tcPr>
            <w:tcW w:w="2910" w:type="dxa"/>
          </w:tcPr>
          <w:p w:rsidR="0036588F" w:rsidRDefault="00331113">
            <w:r>
              <w:t>Тропинка к своему Я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0.75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</w:tr>
      <w:tr w:rsidR="0036588F">
        <w:tc>
          <w:tcPr>
            <w:tcW w:w="2910" w:type="dxa"/>
          </w:tcPr>
          <w:p w:rsidR="0036588F" w:rsidRDefault="00331113">
            <w:r>
              <w:t>Счастливый Английский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</w:tr>
      <w:tr w:rsidR="0036588F">
        <w:tc>
          <w:tcPr>
            <w:tcW w:w="2910" w:type="dxa"/>
          </w:tcPr>
          <w:p w:rsidR="0036588F" w:rsidRDefault="00331113">
            <w:r>
              <w:t>Орлята России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</w:tr>
      <w:tr w:rsidR="0036588F">
        <w:tc>
          <w:tcPr>
            <w:tcW w:w="2910" w:type="dxa"/>
          </w:tcPr>
          <w:p w:rsidR="0036588F" w:rsidRDefault="00331113">
            <w:r>
              <w:t>Народные игры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6588F" w:rsidRDefault="00331113">
            <w:pPr>
              <w:jc w:val="center"/>
            </w:pPr>
            <w:r>
              <w:t>1</w:t>
            </w:r>
          </w:p>
        </w:tc>
      </w:tr>
      <w:tr w:rsidR="0036588F">
        <w:tc>
          <w:tcPr>
            <w:tcW w:w="2910" w:type="dxa"/>
            <w:shd w:val="clear" w:color="auto" w:fill="00FF00"/>
          </w:tcPr>
          <w:p w:rsidR="0036588F" w:rsidRDefault="00331113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3.75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7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7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00FF00"/>
          </w:tcPr>
          <w:p w:rsidR="0036588F" w:rsidRDefault="00331113">
            <w:pPr>
              <w:jc w:val="center"/>
            </w:pPr>
            <w:r>
              <w:t>4</w:t>
            </w:r>
          </w:p>
        </w:tc>
      </w:tr>
    </w:tbl>
    <w:p w:rsidR="00461200" w:rsidRDefault="00461200"/>
    <w:sectPr w:rsidR="0046120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B69B4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31113"/>
    <w:rsid w:val="00344318"/>
    <w:rsid w:val="0036588F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1200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F46AE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5AA4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User15</cp:lastModifiedBy>
  <cp:revision>5</cp:revision>
  <dcterms:created xsi:type="dcterms:W3CDTF">2023-04-17T10:52:00Z</dcterms:created>
  <dcterms:modified xsi:type="dcterms:W3CDTF">2024-10-15T09:11:00Z</dcterms:modified>
</cp:coreProperties>
</file>