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6F" w:rsidRPr="00147477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p w:rsidR="00B7716F" w:rsidRPr="00147477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6F" w:rsidRPr="00147477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F4" w:rsidRDefault="008053F4" w:rsidP="00805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РАССМОТРЕНА:                                                                                                 УТВЕРЖДЕНА:</w:t>
      </w:r>
    </w:p>
    <w:p w:rsidR="008053F4" w:rsidRDefault="008053F4" w:rsidP="008053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Приказ </w:t>
      </w:r>
      <w:r>
        <w:rPr>
          <w:rFonts w:ascii="Times New Roman" w:eastAsia="Times New Roman" w:hAnsi="Times New Roman" w:cs="Times New Roman"/>
          <w:sz w:val="20"/>
          <w:u w:val="single"/>
        </w:rPr>
        <w:t>№ 258 от 31 08.2022 г.</w:t>
      </w:r>
    </w:p>
    <w:p w:rsidR="008053F4" w:rsidRDefault="008053F4" w:rsidP="008053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совета                                                                                                                     МБОУ «Ровеньская средняя</w:t>
      </w:r>
    </w:p>
    <w:p w:rsidR="008053F4" w:rsidRDefault="008053F4" w:rsidP="008053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«Ровеньская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8053F4" w:rsidRDefault="008053F4" w:rsidP="008053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протокол </w:t>
      </w:r>
      <w:r>
        <w:rPr>
          <w:rFonts w:ascii="Times New Roman" w:eastAsia="Times New Roman" w:hAnsi="Times New Roman" w:cs="Times New Roman"/>
          <w:sz w:val="20"/>
          <w:u w:val="single"/>
        </w:rPr>
        <w:t>№ 01 от 29.08.2022г</w:t>
      </w:r>
    </w:p>
    <w:p w:rsidR="00B7716F" w:rsidRPr="00147477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147477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147477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147477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477" w:rsidRPr="00147477" w:rsidRDefault="00147477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477" w:rsidRPr="00147477" w:rsidRDefault="00147477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6F" w:rsidRPr="00147477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B40" w:rsidRPr="00147477" w:rsidRDefault="00BB3B40" w:rsidP="00F66E0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477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  <w:r w:rsidR="00AA3D66" w:rsidRPr="00147477">
        <w:rPr>
          <w:rFonts w:ascii="Times New Roman" w:hAnsi="Times New Roman" w:cs="Times New Roman"/>
          <w:b/>
          <w:sz w:val="44"/>
          <w:szCs w:val="44"/>
        </w:rPr>
        <w:t xml:space="preserve">второй </w:t>
      </w:r>
      <w:r w:rsidRPr="00147477">
        <w:rPr>
          <w:rFonts w:ascii="Times New Roman" w:hAnsi="Times New Roman" w:cs="Times New Roman"/>
          <w:b/>
          <w:sz w:val="44"/>
          <w:szCs w:val="44"/>
        </w:rPr>
        <w:t xml:space="preserve"> младшей группы</w:t>
      </w:r>
    </w:p>
    <w:p w:rsidR="00BB3B40" w:rsidRPr="00147477" w:rsidRDefault="00BB3B40" w:rsidP="00BB3B4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477">
        <w:rPr>
          <w:rFonts w:ascii="Times New Roman" w:eastAsia="Times New Roman" w:hAnsi="Times New Roman" w:cs="Times New Roman"/>
          <w:b/>
          <w:bCs/>
          <w:sz w:val="44"/>
          <w:szCs w:val="44"/>
        </w:rPr>
        <w:t>с учетом ФГОС ДО</w:t>
      </w:r>
    </w:p>
    <w:p w:rsidR="00BB3B40" w:rsidRPr="00147477" w:rsidRDefault="00D60875" w:rsidP="00BB3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44"/>
          <w:szCs w:val="44"/>
        </w:rPr>
        <w:t>на 20</w:t>
      </w:r>
      <w:r w:rsidR="007710BE" w:rsidRPr="00147477">
        <w:rPr>
          <w:rFonts w:ascii="Times New Roman" w:hAnsi="Times New Roman" w:cs="Times New Roman"/>
          <w:b/>
          <w:sz w:val="44"/>
          <w:szCs w:val="44"/>
        </w:rPr>
        <w:t>2</w:t>
      </w:r>
      <w:r w:rsidR="00E90624" w:rsidRPr="00147477">
        <w:rPr>
          <w:rFonts w:ascii="Times New Roman" w:hAnsi="Times New Roman" w:cs="Times New Roman"/>
          <w:b/>
          <w:sz w:val="44"/>
          <w:szCs w:val="44"/>
        </w:rPr>
        <w:t>2</w:t>
      </w:r>
      <w:r w:rsidRPr="00147477">
        <w:rPr>
          <w:rFonts w:ascii="Times New Roman" w:hAnsi="Times New Roman" w:cs="Times New Roman"/>
          <w:b/>
          <w:sz w:val="44"/>
          <w:szCs w:val="44"/>
        </w:rPr>
        <w:t>-20</w:t>
      </w:r>
      <w:r w:rsidR="007710BE" w:rsidRPr="00147477">
        <w:rPr>
          <w:rFonts w:ascii="Times New Roman" w:hAnsi="Times New Roman" w:cs="Times New Roman"/>
          <w:b/>
          <w:sz w:val="44"/>
          <w:szCs w:val="44"/>
        </w:rPr>
        <w:t>2</w:t>
      </w:r>
      <w:r w:rsidR="00E90624" w:rsidRPr="00147477">
        <w:rPr>
          <w:rFonts w:ascii="Times New Roman" w:hAnsi="Times New Roman" w:cs="Times New Roman"/>
          <w:b/>
          <w:sz w:val="44"/>
          <w:szCs w:val="44"/>
        </w:rPr>
        <w:t>3</w:t>
      </w:r>
      <w:r w:rsidR="00BB3B40" w:rsidRPr="00147477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B3B40" w:rsidRPr="00147477" w:rsidRDefault="00BB3B40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B40" w:rsidRPr="00147477" w:rsidRDefault="00BB3B40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B40" w:rsidRPr="00147477" w:rsidRDefault="00BB3B40" w:rsidP="00BB3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составили:</w:t>
      </w:r>
    </w:p>
    <w:p w:rsidR="00BB3B40" w:rsidRPr="00147477" w:rsidRDefault="00E73947" w:rsidP="00BB3B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Верченко Н.Н.</w:t>
      </w:r>
      <w:r w:rsidR="00BB3B40" w:rsidRPr="00147477">
        <w:rPr>
          <w:rFonts w:ascii="Times New Roman" w:hAnsi="Times New Roman" w:cs="Times New Roman"/>
          <w:b/>
          <w:sz w:val="28"/>
          <w:szCs w:val="28"/>
        </w:rPr>
        <w:t>,</w:t>
      </w:r>
    </w:p>
    <w:p w:rsidR="00BB3B40" w:rsidRPr="00147477" w:rsidRDefault="00BB3B40" w:rsidP="00BB3B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ab/>
      </w:r>
      <w:r w:rsidR="007710BE" w:rsidRPr="00147477">
        <w:rPr>
          <w:rFonts w:ascii="Times New Roman" w:hAnsi="Times New Roman" w:cs="Times New Roman"/>
          <w:b/>
          <w:sz w:val="28"/>
          <w:szCs w:val="28"/>
        </w:rPr>
        <w:t>Браженко Т.Ю</w:t>
      </w:r>
      <w:r w:rsidR="00AA3D66" w:rsidRPr="00147477">
        <w:rPr>
          <w:rFonts w:ascii="Times New Roman" w:hAnsi="Times New Roman" w:cs="Times New Roman"/>
          <w:b/>
          <w:sz w:val="28"/>
          <w:szCs w:val="28"/>
        </w:rPr>
        <w:t>.</w:t>
      </w:r>
      <w:r w:rsidR="00AC4952" w:rsidRPr="00147477">
        <w:rPr>
          <w:rFonts w:ascii="Times New Roman" w:hAnsi="Times New Roman" w:cs="Times New Roman"/>
          <w:b/>
          <w:sz w:val="28"/>
          <w:szCs w:val="28"/>
        </w:rPr>
        <w:t>,</w:t>
      </w:r>
    </w:p>
    <w:p w:rsidR="00AC4952" w:rsidRPr="00147477" w:rsidRDefault="00AC4952" w:rsidP="00AC49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воспитатели </w:t>
      </w:r>
      <w:r w:rsidR="00AA3D66"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второй </w:t>
      </w: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младшей  группы</w:t>
      </w:r>
    </w:p>
    <w:p w:rsidR="00AC4952" w:rsidRPr="00147477" w:rsidRDefault="00AC4952" w:rsidP="00BB3B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3B40" w:rsidRPr="00147477" w:rsidRDefault="00BB3B40" w:rsidP="00BB3B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3B40" w:rsidRPr="00147477" w:rsidRDefault="00BB3B40" w:rsidP="00BB3B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79DD" w:rsidRPr="00147477" w:rsidRDefault="003B79DD" w:rsidP="00BB3B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9CB" w:rsidRPr="00147477" w:rsidRDefault="00D809CB" w:rsidP="00AC4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7477" w:rsidRPr="00147477" w:rsidRDefault="00147477" w:rsidP="00AC4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7477" w:rsidRPr="00147477" w:rsidRDefault="00147477" w:rsidP="00AC4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7477" w:rsidRPr="00147477" w:rsidRDefault="00147477" w:rsidP="00AC4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3B40" w:rsidRPr="008053F4" w:rsidRDefault="00BB3B40" w:rsidP="00BB3B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6536" w:rsidRPr="008053F4" w:rsidRDefault="00EF6536" w:rsidP="00BB3B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3B40" w:rsidRPr="00147477" w:rsidRDefault="00BB3B40" w:rsidP="00BB3B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B7716F" w:rsidRPr="008053F4" w:rsidRDefault="00F66E04" w:rsidP="00EF653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7716F" w:rsidRPr="008053F4">
          <w:footerReference w:type="default" r:id="rId8"/>
          <w:pgSz w:w="11906" w:h="16838"/>
          <w:pgMar w:top="1410" w:right="851" w:bottom="1410" w:left="1701" w:header="1134" w:footer="1134" w:gutter="0"/>
          <w:cols w:space="720"/>
          <w:titlePg/>
          <w:docGrid w:linePitch="360"/>
        </w:sectPr>
      </w:pPr>
      <w:r w:rsidRPr="00147477">
        <w:rPr>
          <w:rFonts w:ascii="Times New Roman" w:hAnsi="Times New Roman" w:cs="Times New Roman"/>
          <w:b/>
          <w:sz w:val="28"/>
          <w:szCs w:val="28"/>
        </w:rPr>
        <w:t>20</w:t>
      </w:r>
      <w:r w:rsidR="006E6848" w:rsidRPr="00147477">
        <w:rPr>
          <w:rFonts w:ascii="Times New Roman" w:hAnsi="Times New Roman" w:cs="Times New Roman"/>
          <w:b/>
          <w:sz w:val="28"/>
          <w:szCs w:val="28"/>
        </w:rPr>
        <w:t>2</w:t>
      </w:r>
      <w:r w:rsidR="00EF6536" w:rsidRPr="008053F4">
        <w:rPr>
          <w:rFonts w:ascii="Times New Roman" w:hAnsi="Times New Roman" w:cs="Times New Roman"/>
          <w:b/>
          <w:sz w:val="28"/>
          <w:szCs w:val="28"/>
        </w:rPr>
        <w:t>2</w:t>
      </w:r>
    </w:p>
    <w:p w:rsidR="00AC4952" w:rsidRPr="008053F4" w:rsidRDefault="00AC4952" w:rsidP="00AC4952">
      <w:pPr>
        <w:rPr>
          <w:rFonts w:ascii="Times New Roman" w:hAnsi="Times New Roman" w:cs="Times New Roman"/>
        </w:rPr>
      </w:pPr>
      <w:bookmarkStart w:id="0" w:name="_Toc420597605"/>
    </w:p>
    <w:p w:rsidR="00AC4952" w:rsidRPr="00147477" w:rsidRDefault="00AC4952" w:rsidP="00AC49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7477">
        <w:rPr>
          <w:rFonts w:ascii="Times New Roman" w:hAnsi="Times New Roman"/>
          <w:b/>
          <w:color w:val="auto"/>
          <w:sz w:val="28"/>
          <w:szCs w:val="28"/>
        </w:rPr>
        <w:t>СодеРжание</w:t>
      </w:r>
    </w:p>
    <w:p w:rsidR="00AC4952" w:rsidRPr="00147477" w:rsidRDefault="00AC4952" w:rsidP="00AC495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7477">
        <w:rPr>
          <w:rFonts w:ascii="Times New Roman" w:hAnsi="Times New Roman" w:cs="Times New Roman"/>
          <w:b/>
          <w:sz w:val="24"/>
          <w:szCs w:val="24"/>
        </w:rPr>
        <w:t>.       ЦЕЛЕВОЙ РАЗДЕЛ</w:t>
      </w:r>
    </w:p>
    <w:p w:rsidR="00AC4952" w:rsidRPr="00147477" w:rsidRDefault="00AC4952" w:rsidP="00AC495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1.           Пояснитель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ная записка…………………………………………………</w:t>
      </w:r>
      <w:r w:rsidRPr="00147477">
        <w:rPr>
          <w:rFonts w:ascii="Times New Roman" w:hAnsi="Times New Roman" w:cs="Times New Roman"/>
          <w:b/>
          <w:sz w:val="24"/>
          <w:szCs w:val="24"/>
        </w:rPr>
        <w:t>3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Цели и задачи Программы…………………………………………………..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4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Программы…………………....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5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Возрастные и психологические особенности воспитанников…………..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6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программы………………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7</w:t>
      </w:r>
    </w:p>
    <w:p w:rsidR="00AC4952" w:rsidRPr="00147477" w:rsidRDefault="00AC4952" w:rsidP="00AC4952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AC4952" w:rsidRPr="00147477" w:rsidRDefault="00AC4952" w:rsidP="00AC4952">
      <w:pPr>
        <w:numPr>
          <w:ilvl w:val="0"/>
          <w:numId w:val="34"/>
        </w:numPr>
        <w:suppressAutoHyphens/>
        <w:spacing w:after="0" w:line="240" w:lineRule="auto"/>
        <w:ind w:left="964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bCs/>
          <w:sz w:val="24"/>
          <w:szCs w:val="24"/>
        </w:rPr>
        <w:t xml:space="preserve">        Содержание психолого- педагогической  работы с детьми…..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……</w:t>
      </w:r>
      <w:r w:rsidR="00F352A6" w:rsidRPr="00F352A6">
        <w:rPr>
          <w:rFonts w:ascii="Times New Roman" w:hAnsi="Times New Roman" w:cs="Times New Roman"/>
          <w:b/>
          <w:sz w:val="24"/>
          <w:szCs w:val="24"/>
        </w:rPr>
        <w:t>..</w:t>
      </w:r>
      <w:r w:rsidR="00F352A6" w:rsidRPr="008053F4">
        <w:rPr>
          <w:rFonts w:ascii="Times New Roman" w:hAnsi="Times New Roman" w:cs="Times New Roman"/>
          <w:b/>
          <w:sz w:val="24"/>
          <w:szCs w:val="24"/>
        </w:rPr>
        <w:t>.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8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Комплексно- тематическое планирование ..………………………………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42AA3" w:rsidRPr="00147477">
        <w:rPr>
          <w:rFonts w:ascii="Times New Roman" w:hAnsi="Times New Roman" w:cs="Times New Roman"/>
          <w:b/>
          <w:sz w:val="24"/>
          <w:szCs w:val="24"/>
        </w:rPr>
        <w:t>24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Взаимодействие с родителями………………………………………………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42AA3" w:rsidRPr="00147477">
        <w:rPr>
          <w:rFonts w:ascii="Times New Roman" w:hAnsi="Times New Roman" w:cs="Times New Roman"/>
          <w:b/>
          <w:sz w:val="24"/>
          <w:szCs w:val="24"/>
        </w:rPr>
        <w:t>25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Взаимодействие с педагогами………………………………………………..</w:t>
      </w:r>
      <w:r w:rsidR="00742AA3" w:rsidRPr="00147477">
        <w:rPr>
          <w:rFonts w:ascii="Times New Roman" w:hAnsi="Times New Roman" w:cs="Times New Roman"/>
          <w:b/>
          <w:sz w:val="24"/>
          <w:szCs w:val="24"/>
        </w:rPr>
        <w:t>25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bCs/>
          <w:sz w:val="24"/>
          <w:szCs w:val="24"/>
        </w:rPr>
        <w:t>Взаимодействие с с</w:t>
      </w:r>
      <w:r w:rsidR="00975F82" w:rsidRPr="00147477">
        <w:rPr>
          <w:rFonts w:ascii="Times New Roman" w:hAnsi="Times New Roman" w:cs="Times New Roman"/>
          <w:b/>
          <w:bCs/>
          <w:sz w:val="24"/>
          <w:szCs w:val="24"/>
        </w:rPr>
        <w:t>оциумом……………………………………………….....</w:t>
      </w:r>
      <w:r w:rsidR="00742AA3" w:rsidRPr="00147477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</w:t>
      </w:r>
      <w:r w:rsidR="00F352A6">
        <w:rPr>
          <w:rFonts w:ascii="Times New Roman" w:hAnsi="Times New Roman" w:cs="Times New Roman"/>
          <w:b/>
          <w:sz w:val="24"/>
          <w:szCs w:val="24"/>
        </w:rPr>
        <w:t>образовательных отношений……...</w:t>
      </w:r>
      <w:r w:rsidR="00742AA3" w:rsidRPr="00147477">
        <w:rPr>
          <w:rFonts w:ascii="Times New Roman" w:hAnsi="Times New Roman" w:cs="Times New Roman"/>
          <w:b/>
          <w:sz w:val="24"/>
          <w:szCs w:val="24"/>
        </w:rPr>
        <w:t>26</w:t>
      </w:r>
    </w:p>
    <w:p w:rsidR="00AC4952" w:rsidRPr="00147477" w:rsidRDefault="00AC4952" w:rsidP="00AC4952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AC4952" w:rsidRPr="00147477" w:rsidRDefault="00AC4952" w:rsidP="00AC4952">
      <w:pPr>
        <w:numPr>
          <w:ilvl w:val="0"/>
          <w:numId w:val="34"/>
        </w:numPr>
        <w:suppressAutoHyphens/>
        <w:spacing w:after="0" w:line="240" w:lineRule="auto"/>
        <w:ind w:left="964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 xml:space="preserve">       Организация образовате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льной деятельности ………………………..</w:t>
      </w:r>
      <w:r w:rsidR="00F352A6" w:rsidRPr="00F352A6">
        <w:rPr>
          <w:rFonts w:ascii="Times New Roman" w:hAnsi="Times New Roman" w:cs="Times New Roman"/>
          <w:b/>
          <w:sz w:val="24"/>
          <w:szCs w:val="24"/>
        </w:rPr>
        <w:t>33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дня………………………………………………………………………</w:t>
      </w:r>
      <w:r w:rsidR="00F352A6">
        <w:rPr>
          <w:rFonts w:ascii="Times New Roman" w:hAnsi="Times New Roman" w:cs="Times New Roman"/>
          <w:b/>
          <w:sz w:val="24"/>
          <w:szCs w:val="24"/>
        </w:rPr>
        <w:t>3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Учебный пла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н……………………………………………………………….....</w:t>
      </w:r>
      <w:r w:rsidR="00F352A6">
        <w:rPr>
          <w:rFonts w:ascii="Times New Roman" w:hAnsi="Times New Roman" w:cs="Times New Roman"/>
          <w:b/>
          <w:sz w:val="24"/>
          <w:szCs w:val="24"/>
        </w:rPr>
        <w:t>3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Схема распределения образовател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ьной деятельности..……………….....</w:t>
      </w:r>
      <w:r w:rsidR="00F352A6">
        <w:rPr>
          <w:rFonts w:ascii="Times New Roman" w:hAnsi="Times New Roman" w:cs="Times New Roman"/>
          <w:b/>
          <w:sz w:val="24"/>
          <w:szCs w:val="24"/>
        </w:rPr>
        <w:t>3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Организация образовательной  деяте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льности в режимных моментах...</w:t>
      </w:r>
      <w:r w:rsidR="00F352A6">
        <w:rPr>
          <w:rFonts w:ascii="Times New Roman" w:hAnsi="Times New Roman" w:cs="Times New Roman"/>
          <w:b/>
          <w:sz w:val="24"/>
          <w:szCs w:val="24"/>
        </w:rPr>
        <w:t>3</w:t>
      </w:r>
      <w:r w:rsidR="00F352A6" w:rsidRPr="00F352A6">
        <w:rPr>
          <w:rFonts w:ascii="Times New Roman" w:hAnsi="Times New Roman" w:cs="Times New Roman"/>
          <w:b/>
          <w:sz w:val="24"/>
          <w:szCs w:val="24"/>
        </w:rPr>
        <w:t>7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программы………………………………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…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Педагогический мони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торинг….…………………………………………......</w:t>
      </w:r>
      <w:r w:rsidR="00F352A6">
        <w:rPr>
          <w:rFonts w:ascii="Times New Roman" w:hAnsi="Times New Roman" w:cs="Times New Roman"/>
          <w:b/>
          <w:sz w:val="24"/>
          <w:szCs w:val="24"/>
        </w:rPr>
        <w:t>4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AC4952" w:rsidRPr="00147477" w:rsidRDefault="00AC4952" w:rsidP="00AC4952">
      <w:pPr>
        <w:numPr>
          <w:ilvl w:val="1"/>
          <w:numId w:val="3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Методическое обеспечени</w:t>
      </w:r>
      <w:r w:rsidR="00975F82" w:rsidRPr="00147477">
        <w:rPr>
          <w:rFonts w:ascii="Times New Roman" w:hAnsi="Times New Roman" w:cs="Times New Roman"/>
          <w:b/>
          <w:sz w:val="24"/>
          <w:szCs w:val="24"/>
        </w:rPr>
        <w:t>е рабочей программы………………………….</w:t>
      </w:r>
      <w:r w:rsidR="00F352A6">
        <w:rPr>
          <w:rFonts w:ascii="Times New Roman" w:hAnsi="Times New Roman" w:cs="Times New Roman"/>
          <w:b/>
          <w:sz w:val="24"/>
          <w:szCs w:val="24"/>
        </w:rPr>
        <w:t>4</w:t>
      </w:r>
      <w:r w:rsidR="00F352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AC4952" w:rsidRPr="00EF6536" w:rsidRDefault="003E2A37" w:rsidP="00EF653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 . Календарно- тематическое планирование……………………</w:t>
      </w:r>
      <w:r w:rsidR="00EF6536" w:rsidRPr="00EF6536">
        <w:rPr>
          <w:rFonts w:ascii="Times New Roman" w:hAnsi="Times New Roman" w:cs="Times New Roman"/>
          <w:b/>
          <w:sz w:val="24"/>
          <w:szCs w:val="24"/>
        </w:rPr>
        <w:t>…………..45</w:t>
      </w:r>
    </w:p>
    <w:p w:rsidR="00AC4952" w:rsidRPr="00147477" w:rsidRDefault="00AC4952" w:rsidP="00AC4952">
      <w:pPr>
        <w:rPr>
          <w:rFonts w:ascii="Times New Roman" w:hAnsi="Times New Roman" w:cs="Times New Roman"/>
        </w:rPr>
      </w:pPr>
    </w:p>
    <w:bookmarkEnd w:id="0"/>
    <w:p w:rsidR="00B7716F" w:rsidRPr="00147477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6F" w:rsidRPr="00147477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6F" w:rsidRPr="00147477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6F" w:rsidRPr="00147477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14747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03" w:rsidRPr="003E2A37" w:rsidRDefault="00E77003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847" w:rsidRPr="003E2A37" w:rsidRDefault="00B94847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847" w:rsidRPr="003E2A37" w:rsidRDefault="00B94847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847" w:rsidRPr="003E2A37" w:rsidRDefault="00B94847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6F" w:rsidRPr="00147477" w:rsidRDefault="00B7716F" w:rsidP="00B7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47" w:rsidRPr="003E2A37" w:rsidRDefault="00B94847" w:rsidP="00975F82">
      <w:pPr>
        <w:pStyle w:val="1NEW"/>
        <w:rPr>
          <w:lang w:val="ru-RU"/>
        </w:rPr>
      </w:pPr>
      <w:bookmarkStart w:id="1" w:name="_Toc420597606"/>
      <w:bookmarkStart w:id="2" w:name="_Toc420598525"/>
      <w:bookmarkStart w:id="3" w:name="_Toc422496168"/>
      <w:r w:rsidRPr="00147477">
        <w:lastRenderedPageBreak/>
        <w:t>I</w:t>
      </w:r>
      <w:r w:rsidR="00E73947" w:rsidRPr="003E2A37">
        <w:rPr>
          <w:lang w:val="ru-RU"/>
        </w:rPr>
        <w:t>. ЦЕЛЕВОЙ РАЗДЕЛ</w:t>
      </w:r>
      <w:bookmarkEnd w:id="1"/>
      <w:bookmarkEnd w:id="2"/>
      <w:bookmarkEnd w:id="3"/>
    </w:p>
    <w:p w:rsidR="00E73947" w:rsidRPr="00147477" w:rsidRDefault="00B94847" w:rsidP="00E73947">
      <w:pPr>
        <w:pStyle w:val="2NEw"/>
      </w:pPr>
      <w:bookmarkStart w:id="4" w:name="_Toc420597607"/>
      <w:bookmarkStart w:id="5" w:name="_Toc420598526"/>
      <w:bookmarkStart w:id="6" w:name="_Toc422496169"/>
      <w:r w:rsidRPr="00147477">
        <w:t>1.</w:t>
      </w:r>
      <w:r w:rsidRPr="003E2A37">
        <w:t xml:space="preserve"> </w:t>
      </w:r>
      <w:r w:rsidR="00E73947" w:rsidRPr="00147477">
        <w:t>Пояснительная записка</w:t>
      </w:r>
      <w:bookmarkEnd w:id="4"/>
      <w:bookmarkEnd w:id="5"/>
      <w:bookmarkEnd w:id="6"/>
    </w:p>
    <w:p w:rsidR="00E73947" w:rsidRPr="00147477" w:rsidRDefault="00E73947" w:rsidP="00E739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 w:rsidR="00AA3D66" w:rsidRPr="00147477">
        <w:rPr>
          <w:rFonts w:ascii="Times New Roman" w:hAnsi="Times New Roman" w:cs="Times New Roman"/>
          <w:sz w:val="28"/>
          <w:szCs w:val="28"/>
        </w:rPr>
        <w:t>второй</w:t>
      </w:r>
      <w:r w:rsidRPr="00147477">
        <w:rPr>
          <w:rFonts w:ascii="Times New Roman" w:hAnsi="Times New Roman" w:cs="Times New Roman"/>
          <w:sz w:val="28"/>
          <w:szCs w:val="28"/>
        </w:rPr>
        <w:t xml:space="preserve"> младшей группы (от </w:t>
      </w:r>
      <w:r w:rsidR="00AA3D66" w:rsidRPr="00147477">
        <w:rPr>
          <w:rFonts w:ascii="Times New Roman" w:hAnsi="Times New Roman" w:cs="Times New Roman"/>
          <w:sz w:val="28"/>
          <w:szCs w:val="28"/>
        </w:rPr>
        <w:t>3</w:t>
      </w:r>
      <w:r w:rsidRPr="00147477">
        <w:rPr>
          <w:rFonts w:ascii="Times New Roman" w:hAnsi="Times New Roman" w:cs="Times New Roman"/>
          <w:sz w:val="28"/>
          <w:szCs w:val="28"/>
        </w:rPr>
        <w:t xml:space="preserve"> до </w:t>
      </w:r>
      <w:r w:rsidR="00AA3D66" w:rsidRPr="00147477">
        <w:rPr>
          <w:rFonts w:ascii="Times New Roman" w:hAnsi="Times New Roman" w:cs="Times New Roman"/>
          <w:sz w:val="28"/>
          <w:szCs w:val="28"/>
        </w:rPr>
        <w:t>4</w:t>
      </w:r>
      <w:r w:rsidRPr="00147477">
        <w:rPr>
          <w:rFonts w:ascii="Times New Roman" w:hAnsi="Times New Roman" w:cs="Times New Roman"/>
          <w:sz w:val="28"/>
          <w:szCs w:val="28"/>
        </w:rPr>
        <w:t xml:space="preserve"> лет) разработана в соответствии с:</w:t>
      </w:r>
    </w:p>
    <w:p w:rsidR="00E73947" w:rsidRPr="00147477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-«Законом  об образовании в РФ» № 273-ФЗ от 29.12.2012г.;</w:t>
      </w:r>
    </w:p>
    <w:p w:rsidR="00E73947" w:rsidRPr="00147477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- </w:t>
      </w:r>
      <w:r w:rsidR="006E6848" w:rsidRPr="00147477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 </w:t>
      </w:r>
      <w:r w:rsidR="007710BE" w:rsidRPr="00147477">
        <w:rPr>
          <w:rFonts w:ascii="Times New Roman" w:hAnsi="Times New Roman" w:cs="Times New Roman"/>
          <w:sz w:val="28"/>
          <w:szCs w:val="28"/>
        </w:rPr>
        <w:t>СанПиН 2.4</w:t>
      </w:r>
      <w:r w:rsidRPr="00147477">
        <w:rPr>
          <w:rFonts w:ascii="Times New Roman" w:hAnsi="Times New Roman" w:cs="Times New Roman"/>
          <w:sz w:val="28"/>
          <w:szCs w:val="28"/>
        </w:rPr>
        <w:t>.</w:t>
      </w:r>
      <w:r w:rsidR="007710BE" w:rsidRPr="00147477">
        <w:rPr>
          <w:rFonts w:ascii="Times New Roman" w:hAnsi="Times New Roman" w:cs="Times New Roman"/>
          <w:sz w:val="28"/>
          <w:szCs w:val="28"/>
        </w:rPr>
        <w:t>3648-20</w:t>
      </w:r>
      <w:r w:rsidRPr="00147477">
        <w:rPr>
          <w:rFonts w:ascii="Times New Roman" w:hAnsi="Times New Roman" w:cs="Times New Roman"/>
          <w:sz w:val="28"/>
          <w:szCs w:val="28"/>
        </w:rPr>
        <w:t>» (утв. Главным государственным  санитарн</w:t>
      </w:r>
      <w:r w:rsidR="006E6848" w:rsidRPr="00147477">
        <w:rPr>
          <w:rFonts w:ascii="Times New Roman" w:hAnsi="Times New Roman" w:cs="Times New Roman"/>
          <w:sz w:val="28"/>
          <w:szCs w:val="28"/>
        </w:rPr>
        <w:t>ым врачом РФ Постановление от 28.09.2020</w:t>
      </w:r>
      <w:r w:rsidRPr="00147477">
        <w:rPr>
          <w:rFonts w:ascii="Times New Roman" w:hAnsi="Times New Roman" w:cs="Times New Roman"/>
          <w:sz w:val="28"/>
          <w:szCs w:val="28"/>
        </w:rPr>
        <w:t>г.</w:t>
      </w:r>
      <w:r w:rsidR="006E6848" w:rsidRPr="00147477">
        <w:rPr>
          <w:rFonts w:ascii="Times New Roman" w:hAnsi="Times New Roman" w:cs="Times New Roman"/>
          <w:sz w:val="28"/>
          <w:szCs w:val="28"/>
        </w:rPr>
        <w:t xml:space="preserve"> №28</w:t>
      </w:r>
      <w:r w:rsidRPr="00147477">
        <w:rPr>
          <w:rFonts w:ascii="Times New Roman" w:hAnsi="Times New Roman" w:cs="Times New Roman"/>
          <w:sz w:val="28"/>
          <w:szCs w:val="28"/>
        </w:rPr>
        <w:t>);</w:t>
      </w:r>
    </w:p>
    <w:p w:rsidR="00E73947" w:rsidRPr="00147477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«Порядком организации и осуществления образовательной деятельности по основным программам – образовательным программам дошкольного образования» (Приказ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 от 30.08.2013г.№1014);</w:t>
      </w:r>
    </w:p>
    <w:p w:rsidR="00E73947" w:rsidRPr="00147477" w:rsidRDefault="00E73947" w:rsidP="00E7394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47477">
        <w:rPr>
          <w:rFonts w:ascii="Times New Roman" w:hAnsi="Times New Roman" w:cs="Times New Roman"/>
          <w:b w:val="0"/>
          <w:color w:val="auto"/>
        </w:rPr>
        <w:t xml:space="preserve">-Приказом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147477">
          <w:rPr>
            <w:rFonts w:ascii="Times New Roman" w:hAnsi="Times New Roman" w:cs="Times New Roman"/>
            <w:b w:val="0"/>
            <w:color w:val="auto"/>
          </w:rPr>
          <w:t>2013 г</w:t>
        </w:r>
      </w:smartTag>
      <w:r w:rsidRPr="00147477">
        <w:rPr>
          <w:rFonts w:ascii="Times New Roman" w:hAnsi="Times New Roman" w:cs="Times New Roman"/>
          <w:b w:val="0"/>
          <w:color w:val="auto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147477">
          <w:rPr>
            <w:rFonts w:ascii="Times New Roman" w:hAnsi="Times New Roman" w:cs="Times New Roman"/>
            <w:b w:val="0"/>
            <w:color w:val="auto"/>
          </w:rPr>
          <w:t>1155 г</w:t>
        </w:r>
      </w:smartTag>
      <w:r w:rsidRPr="00147477">
        <w:rPr>
          <w:rFonts w:ascii="Times New Roman" w:hAnsi="Times New Roman" w:cs="Times New Roman"/>
          <w:b w:val="0"/>
          <w:color w:val="auto"/>
        </w:rPr>
        <w:t>. Москва «Об утверждении федерального государственного образовательного стандарта дошкольного образования»;</w:t>
      </w:r>
    </w:p>
    <w:p w:rsidR="00E73947" w:rsidRPr="00147477" w:rsidRDefault="00E73947" w:rsidP="00E73947">
      <w:pPr>
        <w:pStyle w:val="New"/>
        <w:spacing w:line="240" w:lineRule="auto"/>
        <w:ind w:left="0"/>
        <w:jc w:val="both"/>
        <w:rPr>
          <w:b w:val="0"/>
          <w:sz w:val="28"/>
          <w:szCs w:val="28"/>
        </w:rPr>
      </w:pPr>
      <w:r w:rsidRPr="00147477">
        <w:rPr>
          <w:b w:val="0"/>
          <w:sz w:val="28"/>
          <w:szCs w:val="28"/>
        </w:rPr>
        <w:t>- Примерной основной программой дошкольного образования, одобренной решением федерального учебно – методического объединения по общему образованию (протокол от 20 мая 2015г. № 2/15);</w:t>
      </w:r>
    </w:p>
    <w:p w:rsidR="00E73947" w:rsidRPr="00147477" w:rsidRDefault="00E73947" w:rsidP="00E73947">
      <w:pPr>
        <w:pStyle w:val="Default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- 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 на 2014-2020 годы»; </w:t>
      </w:r>
    </w:p>
    <w:p w:rsidR="00E73947" w:rsidRPr="00147477" w:rsidRDefault="00E73947" w:rsidP="00E73947">
      <w:pPr>
        <w:pStyle w:val="Default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- Постановлением Правительства Белгородской области от 28 октября 2013 г. № 431-пп «Об утверждении Стратегии развития дошкольного, общего и дополнительного образования Белгородской области на 2013-2020 годы»; </w:t>
      </w:r>
    </w:p>
    <w:p w:rsidR="00E73947" w:rsidRPr="00147477" w:rsidRDefault="00E73947" w:rsidP="00E73947">
      <w:pPr>
        <w:pStyle w:val="Default"/>
        <w:jc w:val="both"/>
        <w:rPr>
          <w:sz w:val="28"/>
          <w:szCs w:val="28"/>
        </w:rPr>
      </w:pPr>
      <w:r w:rsidRPr="00147477">
        <w:rPr>
          <w:bCs/>
          <w:sz w:val="28"/>
          <w:szCs w:val="28"/>
        </w:rPr>
        <w:t xml:space="preserve">- </w:t>
      </w:r>
      <w:r w:rsidRPr="00147477">
        <w:rPr>
          <w:rFonts w:eastAsia="Times New Roman"/>
          <w:bCs/>
          <w:sz w:val="28"/>
          <w:szCs w:val="28"/>
        </w:rPr>
        <w:t xml:space="preserve">Инструктивно-методическим письмом </w:t>
      </w:r>
      <w:r w:rsidRPr="00147477">
        <w:rPr>
          <w:bCs/>
          <w:sz w:val="28"/>
          <w:szCs w:val="28"/>
        </w:rPr>
        <w:t xml:space="preserve">департамента образования Белгородской области,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об </w:t>
      </w:r>
      <w:r w:rsidRPr="00147477">
        <w:rPr>
          <w:rFonts w:eastAsia="Times New Roman"/>
          <w:bCs/>
          <w:sz w:val="28"/>
          <w:szCs w:val="28"/>
        </w:rPr>
        <w:t>«Организации образовательной деятельности в дошкольной образовательной организации в контексте современной образовательной политики системы дошкольного образования в дошкольных образовательных организациях Белгородской области в 202</w:t>
      </w:r>
      <w:r w:rsidR="00147477" w:rsidRPr="00147477">
        <w:rPr>
          <w:rFonts w:eastAsia="Times New Roman"/>
          <w:bCs/>
          <w:sz w:val="28"/>
          <w:szCs w:val="28"/>
        </w:rPr>
        <w:t>2</w:t>
      </w:r>
      <w:r w:rsidRPr="00147477">
        <w:rPr>
          <w:rFonts w:eastAsia="Times New Roman"/>
          <w:bCs/>
          <w:sz w:val="28"/>
          <w:szCs w:val="28"/>
        </w:rPr>
        <w:t>-202</w:t>
      </w:r>
      <w:r w:rsidR="00147477" w:rsidRPr="00147477">
        <w:rPr>
          <w:rFonts w:eastAsia="Times New Roman"/>
          <w:bCs/>
          <w:sz w:val="28"/>
          <w:szCs w:val="28"/>
        </w:rPr>
        <w:t>3</w:t>
      </w:r>
      <w:r w:rsidRPr="00147477">
        <w:rPr>
          <w:rFonts w:eastAsia="Times New Roman"/>
          <w:bCs/>
          <w:sz w:val="28"/>
          <w:szCs w:val="28"/>
        </w:rPr>
        <w:t xml:space="preserve"> учебном году»;</w:t>
      </w:r>
    </w:p>
    <w:p w:rsidR="00E73947" w:rsidRPr="00147477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47477">
        <w:rPr>
          <w:rFonts w:ascii="Times New Roman" w:hAnsi="Times New Roman" w:cs="Times New Roman"/>
          <w:sz w:val="28"/>
          <w:szCs w:val="28"/>
        </w:rPr>
        <w:t xml:space="preserve">Уставом  МБОУ «Ровеньская средняя школа №2 Ровеньского района Белгородской области», утвержденным распоряжением администрации Ровеньского района от 01.11.2017г. № 857. </w:t>
      </w:r>
    </w:p>
    <w:p w:rsidR="00E73947" w:rsidRPr="00147477" w:rsidRDefault="00E73947" w:rsidP="00E7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         Рабочая программа для </w:t>
      </w:r>
      <w:r w:rsidR="00AA3D66" w:rsidRPr="00147477">
        <w:rPr>
          <w:rFonts w:ascii="Times New Roman" w:hAnsi="Times New Roman" w:cs="Times New Roman"/>
          <w:sz w:val="28"/>
          <w:szCs w:val="28"/>
        </w:rPr>
        <w:t>второй</w:t>
      </w:r>
      <w:r w:rsidRPr="00147477">
        <w:rPr>
          <w:rFonts w:ascii="Times New Roman" w:hAnsi="Times New Roman" w:cs="Times New Roman"/>
          <w:sz w:val="28"/>
          <w:szCs w:val="28"/>
        </w:rPr>
        <w:t xml:space="preserve"> младшей группы (от </w:t>
      </w:r>
      <w:r w:rsidR="00AA3D66" w:rsidRPr="00147477">
        <w:rPr>
          <w:rFonts w:ascii="Times New Roman" w:hAnsi="Times New Roman" w:cs="Times New Roman"/>
          <w:sz w:val="28"/>
          <w:szCs w:val="28"/>
        </w:rPr>
        <w:t>3</w:t>
      </w:r>
      <w:r w:rsidRPr="00147477">
        <w:rPr>
          <w:rFonts w:ascii="Times New Roman" w:hAnsi="Times New Roman" w:cs="Times New Roman"/>
          <w:sz w:val="28"/>
          <w:szCs w:val="28"/>
        </w:rPr>
        <w:t xml:space="preserve"> до</w:t>
      </w:r>
      <w:r w:rsidR="00AA3D66" w:rsidRPr="00147477">
        <w:rPr>
          <w:rFonts w:ascii="Times New Roman" w:hAnsi="Times New Roman" w:cs="Times New Roman"/>
          <w:sz w:val="28"/>
          <w:szCs w:val="28"/>
        </w:rPr>
        <w:t xml:space="preserve"> 4 </w:t>
      </w:r>
      <w:r w:rsidRPr="00147477">
        <w:rPr>
          <w:rFonts w:ascii="Times New Roman" w:hAnsi="Times New Roman" w:cs="Times New Roman"/>
          <w:sz w:val="28"/>
          <w:szCs w:val="28"/>
        </w:rPr>
        <w:t xml:space="preserve"> лет) разработана на основе  следующих образовательных программ дошкольного образования: </w:t>
      </w:r>
    </w:p>
    <w:p w:rsidR="00E73947" w:rsidRPr="00147477" w:rsidRDefault="00E73947" w:rsidP="00E739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lastRenderedPageBreak/>
        <w:t>Основная образовательная программа дошкольного образования «От рождения до школы» / под редакцией Н.Е. Вераксы, Т.С. Комаровой, М.А. Васильевой М:  Мозаика-Синтез, Москва, 201</w:t>
      </w:r>
      <w:r w:rsidR="00147477" w:rsidRPr="00147477">
        <w:rPr>
          <w:rFonts w:ascii="Times New Roman" w:hAnsi="Times New Roman" w:cs="Times New Roman"/>
          <w:sz w:val="28"/>
          <w:szCs w:val="28"/>
        </w:rPr>
        <w:t>9</w:t>
      </w:r>
      <w:r w:rsidRPr="00147477">
        <w:rPr>
          <w:rFonts w:ascii="Times New Roman" w:hAnsi="Times New Roman" w:cs="Times New Roman"/>
          <w:sz w:val="28"/>
          <w:szCs w:val="28"/>
        </w:rPr>
        <w:t>г.</w:t>
      </w:r>
    </w:p>
    <w:p w:rsidR="00E73947" w:rsidRPr="00147477" w:rsidRDefault="00E73947" w:rsidP="00E73947">
      <w:pPr>
        <w:spacing w:after="0" w:line="240" w:lineRule="auto"/>
        <w:ind w:right="113"/>
        <w:rPr>
          <w:rFonts w:ascii="Times New Roman" w:hAnsi="Times New Roman" w:cs="Times New Roman"/>
          <w:b/>
          <w:i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sz w:val="28"/>
          <w:szCs w:val="28"/>
        </w:rPr>
        <w:t>Парциальных программ и технологий, реализуемых в ОУ:</w:t>
      </w:r>
    </w:p>
    <w:p w:rsidR="00E73947" w:rsidRPr="00147477" w:rsidRDefault="00E73947" w:rsidP="00E7394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 «Цветные ладошки» Программа художественного воспитания, обучения и развития  детей 2-7 лет – М.: «Карапуз- дидактика», 20</w:t>
      </w:r>
      <w:r w:rsidR="00147477" w:rsidRPr="00147477">
        <w:rPr>
          <w:rFonts w:ascii="Times New Roman" w:hAnsi="Times New Roman" w:cs="Times New Roman"/>
          <w:sz w:val="28"/>
          <w:szCs w:val="28"/>
        </w:rPr>
        <w:t>1</w:t>
      </w:r>
      <w:r w:rsidRPr="00147477">
        <w:rPr>
          <w:rFonts w:ascii="Times New Roman" w:hAnsi="Times New Roman" w:cs="Times New Roman"/>
          <w:sz w:val="28"/>
          <w:szCs w:val="28"/>
        </w:rPr>
        <w:t>7.</w:t>
      </w:r>
    </w:p>
    <w:p w:rsidR="003340C1" w:rsidRPr="00147477" w:rsidRDefault="003340C1" w:rsidP="003340C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«Парциальная программа дошкольного образования «Здравствуй, мир Белогорья!» (образовательная область «Познавательное развитие») Л.В. Серых, Г.А. Репринцева</w:t>
      </w:r>
      <w:r w:rsidR="00147477" w:rsidRPr="00147477">
        <w:rPr>
          <w:rFonts w:ascii="Times New Roman" w:hAnsi="Times New Roman" w:cs="Times New Roman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- Белгород: издательство БелИРО, 20</w:t>
      </w:r>
      <w:r w:rsidR="00147477" w:rsidRPr="00147477">
        <w:rPr>
          <w:rFonts w:ascii="Times New Roman" w:hAnsi="Times New Roman" w:cs="Times New Roman"/>
          <w:sz w:val="28"/>
          <w:szCs w:val="28"/>
        </w:rPr>
        <w:t>21</w:t>
      </w:r>
      <w:r w:rsidRPr="00147477">
        <w:rPr>
          <w:rFonts w:ascii="Times New Roman" w:hAnsi="Times New Roman" w:cs="Times New Roman"/>
          <w:sz w:val="28"/>
          <w:szCs w:val="28"/>
        </w:rPr>
        <w:t>.</w:t>
      </w:r>
    </w:p>
    <w:p w:rsidR="00147477" w:rsidRPr="00147477" w:rsidRDefault="00147477" w:rsidP="00147477">
      <w:pPr>
        <w:numPr>
          <w:ilvl w:val="0"/>
          <w:numId w:val="15"/>
        </w:numPr>
        <w:tabs>
          <w:tab w:val="clear" w:pos="780"/>
          <w:tab w:val="num" w:pos="0"/>
          <w:tab w:val="num" w:pos="644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</w:rPr>
        <w:t>Программа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физического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воспитания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детей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3-7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лет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«Выходи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играть</w:t>
      </w:r>
      <w:r w:rsidRPr="00147477">
        <w:rPr>
          <w:rFonts w:ascii="Times New Roman" w:hAnsi="Times New Roman" w:cs="Times New Roman"/>
          <w:spacing w:val="70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во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двор!»</w:t>
      </w:r>
      <w:r w:rsidRPr="00147477">
        <w:rPr>
          <w:rFonts w:ascii="Times New Roman" w:hAnsi="Times New Roman" w:cs="Times New Roman"/>
          <w:spacing w:val="-2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Л.Н.</w:t>
      </w:r>
      <w:r w:rsidRPr="00147477">
        <w:rPr>
          <w:rFonts w:ascii="Times New Roman" w:hAnsi="Times New Roman" w:cs="Times New Roman"/>
          <w:spacing w:val="-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Волошиной,2019.</w:t>
      </w:r>
    </w:p>
    <w:p w:rsidR="00E73947" w:rsidRPr="00147477" w:rsidRDefault="00E73947" w:rsidP="00E7394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477">
        <w:rPr>
          <w:color w:val="333333"/>
          <w:sz w:val="28"/>
          <w:szCs w:val="28"/>
        </w:rPr>
        <w:t xml:space="preserve">      </w:t>
      </w:r>
      <w:r w:rsidRPr="00147477">
        <w:rPr>
          <w:sz w:val="28"/>
          <w:szCs w:val="28"/>
        </w:rPr>
        <w:t xml:space="preserve">Актуальность создания  программы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образовательного учреждения, обеспечение индивидуализированного психолого-педагогического сопровождения каждого воспитанника, </w:t>
      </w:r>
      <w:r w:rsidRPr="00147477">
        <w:rPr>
          <w:sz w:val="28"/>
          <w:szCs w:val="28"/>
          <w:bdr w:val="none" w:sz="0" w:space="0" w:color="auto" w:frame="1"/>
        </w:rPr>
        <w:t>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E73947" w:rsidRPr="00147477" w:rsidRDefault="00986906" w:rsidP="00986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 w:rsidR="00317312" w:rsidRPr="00147477">
        <w:rPr>
          <w:rFonts w:ascii="Times New Roman" w:hAnsi="Times New Roman" w:cs="Times New Roman"/>
          <w:sz w:val="28"/>
          <w:szCs w:val="28"/>
        </w:rPr>
        <w:t>второй</w:t>
      </w:r>
      <w:r w:rsidRPr="00147477">
        <w:rPr>
          <w:rFonts w:ascii="Times New Roman" w:hAnsi="Times New Roman" w:cs="Times New Roman"/>
          <w:sz w:val="28"/>
          <w:szCs w:val="28"/>
        </w:rPr>
        <w:t xml:space="preserve"> младшей группы (от </w:t>
      </w:r>
      <w:r w:rsidR="003340C1" w:rsidRPr="00147477">
        <w:rPr>
          <w:rFonts w:ascii="Times New Roman" w:hAnsi="Times New Roman" w:cs="Times New Roman"/>
          <w:sz w:val="28"/>
          <w:szCs w:val="28"/>
        </w:rPr>
        <w:t>3</w:t>
      </w:r>
      <w:r w:rsidRPr="00147477">
        <w:rPr>
          <w:rFonts w:ascii="Times New Roman" w:hAnsi="Times New Roman" w:cs="Times New Roman"/>
          <w:sz w:val="28"/>
          <w:szCs w:val="28"/>
        </w:rPr>
        <w:t xml:space="preserve"> до </w:t>
      </w:r>
      <w:r w:rsidR="003340C1" w:rsidRPr="00147477">
        <w:rPr>
          <w:rFonts w:ascii="Times New Roman" w:hAnsi="Times New Roman" w:cs="Times New Roman"/>
          <w:sz w:val="28"/>
          <w:szCs w:val="28"/>
        </w:rPr>
        <w:t>4</w:t>
      </w:r>
      <w:r w:rsidRPr="00147477">
        <w:rPr>
          <w:rFonts w:ascii="Times New Roman" w:hAnsi="Times New Roman" w:cs="Times New Roman"/>
          <w:sz w:val="28"/>
          <w:szCs w:val="28"/>
        </w:rPr>
        <w:t xml:space="preserve"> лет) </w:t>
      </w:r>
      <w:r w:rsidR="00E73947" w:rsidRPr="0014747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гармоничное развитие детей в возрасте от </w:t>
      </w:r>
      <w:r w:rsidR="003340C1" w:rsidRPr="00147477">
        <w:rPr>
          <w:rFonts w:ascii="Times New Roman" w:hAnsi="Times New Roman" w:cs="Times New Roman"/>
          <w:sz w:val="28"/>
          <w:szCs w:val="28"/>
        </w:rPr>
        <w:t>3</w:t>
      </w:r>
      <w:r w:rsidR="00E73947" w:rsidRPr="00147477">
        <w:rPr>
          <w:rFonts w:ascii="Times New Roman" w:hAnsi="Times New Roman" w:cs="Times New Roman"/>
          <w:sz w:val="28"/>
          <w:szCs w:val="28"/>
        </w:rPr>
        <w:t xml:space="preserve"> –х до </w:t>
      </w:r>
      <w:r w:rsidR="003340C1" w:rsidRPr="00147477">
        <w:rPr>
          <w:rFonts w:ascii="Times New Roman" w:hAnsi="Times New Roman" w:cs="Times New Roman"/>
          <w:sz w:val="28"/>
          <w:szCs w:val="28"/>
        </w:rPr>
        <w:t>4</w:t>
      </w:r>
      <w:r w:rsidR="00E73947" w:rsidRPr="00147477">
        <w:rPr>
          <w:rFonts w:ascii="Times New Roman" w:hAnsi="Times New Roman" w:cs="Times New Roman"/>
          <w:sz w:val="28"/>
          <w:szCs w:val="28"/>
        </w:rPr>
        <w:t>-х лет с учетом их возрастных и индивидуальных особенностей.</w:t>
      </w:r>
    </w:p>
    <w:p w:rsidR="00E73947" w:rsidRPr="00147477" w:rsidRDefault="00E73947" w:rsidP="009869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       Срок реализации программы – 1 год.</w:t>
      </w:r>
    </w:p>
    <w:p w:rsidR="00E73947" w:rsidRPr="00147477" w:rsidRDefault="00E73947" w:rsidP="00E739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в дошкольном образовательном учреждении является </w:t>
      </w:r>
      <w:r w:rsidR="00147477" w:rsidRPr="00147477">
        <w:rPr>
          <w:rFonts w:ascii="Times New Roman" w:hAnsi="Times New Roman" w:cs="Times New Roman"/>
          <w:b/>
          <w:bCs/>
          <w:sz w:val="28"/>
          <w:szCs w:val="28"/>
        </w:rPr>
        <w:t>организованная</w:t>
      </w:r>
      <w:r w:rsidRPr="0014747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деятельность (</w:t>
      </w:r>
      <w:r w:rsidR="00147477" w:rsidRPr="001474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7477">
        <w:rPr>
          <w:rFonts w:ascii="Times New Roman" w:hAnsi="Times New Roman" w:cs="Times New Roman"/>
          <w:b/>
          <w:bCs/>
          <w:sz w:val="28"/>
          <w:szCs w:val="28"/>
        </w:rPr>
        <w:t>ОД). </w:t>
      </w:r>
    </w:p>
    <w:p w:rsidR="00E73947" w:rsidRPr="00147477" w:rsidRDefault="00E73947" w:rsidP="00E73947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     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формированию элементарных математических представлений, по физической культуре.</w:t>
      </w:r>
    </w:p>
    <w:p w:rsidR="00E73947" w:rsidRPr="00147477" w:rsidRDefault="00B94847" w:rsidP="00E73947">
      <w:pPr>
        <w:pStyle w:val="3New"/>
      </w:pPr>
      <w:bookmarkStart w:id="7" w:name="_Toc420597608"/>
      <w:bookmarkStart w:id="8" w:name="_Toc420598527"/>
      <w:bookmarkStart w:id="9" w:name="_Toc422496170"/>
      <w:r w:rsidRPr="00147477">
        <w:t>1.1.</w:t>
      </w:r>
      <w:r w:rsidR="00E73947" w:rsidRPr="00147477">
        <w:t xml:space="preserve"> Цели и задачи Программы</w:t>
      </w:r>
      <w:bookmarkEnd w:id="7"/>
      <w:bookmarkEnd w:id="8"/>
      <w:bookmarkEnd w:id="9"/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420597609"/>
      <w:bookmarkStart w:id="11" w:name="_Toc420598528"/>
      <w:bookmarkStart w:id="12" w:name="_Toc422496171"/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Ведущей </w:t>
      </w:r>
      <w:r w:rsidRPr="00147477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ностями; подготовка ребенка к жизни в современном обществе, к обучению в школе, обеспече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ние безопасности жизнедеятельности дошкольника.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>педагогической деятельности: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охрана жизни, укрепление физического и психического здоровья воспитанников;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• создание в группах атмосферы гуманного и доброжелательного отношения ко всем воспи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танникам, что позволит растить их общительными, добрыми, любознательными, инициативны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• вариативность использования образовательного материала, позволяющая развивать твор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ческие способности в соответствии с интересами и наклонностями каждого ребенка;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• единство подходов к воспитанию детей в условиях дошкольных групп  образовательного учреж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дения и семьи;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• координация подходов к воспитанию детей в условиях дошкольных групп и семьи. Обеспечение участия семьи в жизни группы и учреждения в целом.</w:t>
      </w:r>
    </w:p>
    <w:p w:rsidR="00986906" w:rsidRPr="00147477" w:rsidRDefault="00986906" w:rsidP="0098690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распределено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  </w:t>
      </w:r>
    </w:p>
    <w:p w:rsidR="00E73947" w:rsidRPr="00147477" w:rsidRDefault="00B94847" w:rsidP="00E73947">
      <w:pPr>
        <w:pStyle w:val="3New"/>
      </w:pPr>
      <w:r w:rsidRPr="00147477">
        <w:t>1.</w:t>
      </w:r>
      <w:r w:rsidR="00E73947" w:rsidRPr="00147477">
        <w:t>2. Принципы и подходы к формированию Программы</w:t>
      </w:r>
      <w:bookmarkEnd w:id="10"/>
      <w:bookmarkEnd w:id="11"/>
      <w:bookmarkEnd w:id="12"/>
    </w:p>
    <w:p w:rsidR="00E73947" w:rsidRPr="00147477" w:rsidRDefault="00E73947" w:rsidP="00E73947">
      <w:pPr>
        <w:pStyle w:val="aa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_Toc420597610"/>
      <w:bookmarkStart w:id="14" w:name="_Toc420598529"/>
      <w:bookmarkStart w:id="15" w:name="_Toc422496172"/>
      <w:r w:rsidRPr="00147477">
        <w:rPr>
          <w:sz w:val="28"/>
          <w:szCs w:val="28"/>
        </w:rPr>
        <w:t>В соответствии со ФГОС ДО Программа построена на следующих принципах:</w:t>
      </w:r>
    </w:p>
    <w:p w:rsidR="00E73947" w:rsidRPr="00147477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Поддержка разнообразия детства. </w:t>
      </w:r>
    </w:p>
    <w:p w:rsidR="00E73947" w:rsidRPr="00147477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Сохранение уникальности и самоценности детства как важного этапа в общем развитии человека. </w:t>
      </w:r>
    </w:p>
    <w:p w:rsidR="00E73947" w:rsidRPr="00147477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Позитивная социализация ребенка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традициям семьи, общества, государства происходят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сотрудничества со взрослыми и другими детьми, </w:t>
      </w:r>
      <w:r w:rsidRPr="00147477">
        <w:rPr>
          <w:rFonts w:ascii="Times New Roman" w:hAnsi="Times New Roman" w:cs="Times New Roman"/>
          <w:sz w:val="28"/>
          <w:szCs w:val="28"/>
        </w:rPr>
        <w:t>направленного на создание предпосылок к полноценной деятельности ребенка в изменяющемся мире.</w:t>
      </w:r>
    </w:p>
    <w:p w:rsidR="00E73947" w:rsidRPr="00147477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</w:t>
      </w:r>
    </w:p>
    <w:p w:rsidR="00E73947" w:rsidRPr="00147477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E73947" w:rsidRPr="00147477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Сотрудничество </w:t>
      </w:r>
      <w:r w:rsidR="00986906"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>педагогов</w:t>
      </w: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семьей.</w:t>
      </w:r>
    </w:p>
    <w:p w:rsidR="00E73947" w:rsidRPr="00147477" w:rsidRDefault="00E73947" w:rsidP="00E739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Программа предполагает разнообразные формы сотрудничества с семьей, как в содержательном, так и в организационном планах. </w:t>
      </w:r>
    </w:p>
    <w:p w:rsidR="00E73947" w:rsidRPr="00147477" w:rsidRDefault="00E73947" w:rsidP="001474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147477">
        <w:rPr>
          <w:rFonts w:ascii="Times New Roman" w:hAnsi="Times New Roman" w:cs="Times New Roman"/>
          <w:bCs/>
          <w:sz w:val="28"/>
          <w:szCs w:val="28"/>
        </w:rPr>
        <w:t xml:space="preserve">и вариативных программ дополнительного образования детей </w:t>
      </w: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обогащения детского развития. </w:t>
      </w:r>
    </w:p>
    <w:p w:rsidR="00B94847" w:rsidRPr="00147477" w:rsidRDefault="00B94847" w:rsidP="00E73947">
      <w:pPr>
        <w:pStyle w:val="2NEw"/>
      </w:pPr>
      <w:r w:rsidRPr="00147477">
        <w:t>1.3. Возрастные и психологические особенности воспитанников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возрасте 3–4 лет ребенок постепенно выходит за пределы семейно-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круга. Его общение становится внеситуативным. Взрослый становится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ребенка не только членом семьи, но и носителем определенной общественной функции. Желание ребенка выполнять такую же функцию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приводит к противоречию с его реальными возможностями. Это противоречие разрешается через развитие игры, которая становится ведущим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видом деятельности в дошкольном возрасте.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Изобразительная деятельность ребенка зависит от его представлений о предмете</w:t>
      </w:r>
      <w:r w:rsidRPr="0014747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возрасте они только начинают формироваться.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Графические образы бедны. У одних детей в изображениях отсутствуют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детали, у других рисунки могут быть более детализированы. Дети уже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могут использовать цвет. </w:t>
      </w:r>
      <w:r w:rsidRPr="001474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Большое значение для развития мелкой моторики имеет лепка</w:t>
      </w:r>
      <w:r w:rsidRPr="0014747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Младшие дошкольники способны под руководством взрослого вылепить простые предметы.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способны дифференцировать предметы по величине, ориентироваться           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Развиваются память и внимание. По просьбе взрослого дети могут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запомнить 3–4 слова и 5–6 названий предметов. К концу младшего до-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школьного возраста они способны запомнить значительные отрывки из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любимых произведений.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Продолжает развиваться наглядно-действенное мышление. При этом</w:t>
      </w:r>
    </w:p>
    <w:p w:rsidR="003340C1" w:rsidRPr="00147477" w:rsidRDefault="003340C1" w:rsidP="00EF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преобразования ситуаций в ряде случаев осуществляются на основе целенаправленных проб с учетом желаемого результата. </w:t>
      </w:r>
      <w:r w:rsidRPr="001474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Дошкольники способны установить некоторые скрытые связи и отношения между предметами</w:t>
      </w:r>
      <w:r w:rsidRPr="0014747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собственных действий и действий других детей. Взаимоотношения детей ярко проявляются в игровой деятельности. </w:t>
      </w:r>
      <w:r w:rsidRPr="001474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Они скорее играют рядом, чем активно вступают во взаимодействие</w:t>
      </w:r>
      <w:r w:rsidRPr="0014747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1474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Положение ребенка в группе сверстников во многом определяется мнением воспитателя</w:t>
      </w:r>
      <w:r w:rsidRPr="0014747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младшем дошкольном возрасте можно наблюдать соподчинение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мотивов поведения в относительно простых ситуациях. Сознательное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поведением только начинает складываться; во многом </w:t>
      </w:r>
      <w:r w:rsidRPr="001474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поведение ребенка еще ситуативно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. Вместе с тем можно наблюдать и случаи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ограничения собственных побуждений самим ребенком, сопровождаемые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словесными указаниями. Начинает развиваться самооценка, при этом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в значительной мере ориентируются на оценку воспитателя. Продолжает развиваться также их половая идентификация, что проявляется</w:t>
      </w:r>
    </w:p>
    <w:p w:rsidR="00B94847" w:rsidRPr="00147477" w:rsidRDefault="003340C1" w:rsidP="00476AD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характере выбираемых игрушек и сюжетов.</w:t>
      </w:r>
    </w:p>
    <w:p w:rsidR="00E73947" w:rsidRPr="00147477" w:rsidRDefault="00B94847" w:rsidP="00E73947">
      <w:pPr>
        <w:pStyle w:val="2NEw"/>
      </w:pPr>
      <w:r w:rsidRPr="00147477">
        <w:t>1.4</w:t>
      </w:r>
      <w:r w:rsidR="00E73947" w:rsidRPr="00147477">
        <w:t>. Планируемые результаты</w:t>
      </w:r>
      <w:bookmarkEnd w:id="13"/>
      <w:bookmarkEnd w:id="14"/>
      <w:bookmarkEnd w:id="15"/>
    </w:p>
    <w:p w:rsidR="00E73947" w:rsidRPr="00147477" w:rsidRDefault="00E73947" w:rsidP="00E739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E73947" w:rsidRPr="00147477" w:rsidRDefault="00E73947" w:rsidP="00E7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340C1" w:rsidRPr="00147477" w:rsidRDefault="003340C1" w:rsidP="003340C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3340C1" w:rsidRPr="00147477" w:rsidRDefault="003340C1" w:rsidP="003340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К семи годам:</w:t>
      </w:r>
    </w:p>
    <w:p w:rsidR="003340C1" w:rsidRPr="00147477" w:rsidRDefault="003340C1" w:rsidP="003340C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340C1" w:rsidRPr="00147477" w:rsidRDefault="003340C1" w:rsidP="003340C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r w:rsidRPr="00147477">
        <w:rPr>
          <w:rFonts w:ascii="Times New Roman" w:hAnsi="Times New Roman" w:cs="Times New Roman"/>
          <w:sz w:val="28"/>
          <w:szCs w:val="28"/>
        </w:rPr>
        <w:lastRenderedPageBreak/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340C1" w:rsidRPr="00147477" w:rsidRDefault="003340C1" w:rsidP="003340C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340C1" w:rsidRPr="00147477" w:rsidRDefault="003340C1" w:rsidP="003340C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340C1" w:rsidRPr="00147477" w:rsidRDefault="003340C1" w:rsidP="003340C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340C1" w:rsidRPr="00147477" w:rsidRDefault="003340C1" w:rsidP="003340C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340C1" w:rsidRPr="00147477" w:rsidRDefault="003340C1" w:rsidP="003340C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86906" w:rsidRPr="00147477" w:rsidRDefault="00B94847" w:rsidP="00975F82">
      <w:pPr>
        <w:pStyle w:val="1NEW"/>
        <w:rPr>
          <w:lang w:val="ru-RU"/>
        </w:rPr>
      </w:pPr>
      <w:r w:rsidRPr="00147477">
        <w:t>II</w:t>
      </w:r>
      <w:r w:rsidR="00986906" w:rsidRPr="00147477">
        <w:rPr>
          <w:lang w:val="ru-RU"/>
        </w:rPr>
        <w:t>. СОДЕРЖАТЕЛЬНЫЙ РАЗДЕЛ</w:t>
      </w:r>
    </w:p>
    <w:p w:rsidR="00986906" w:rsidRPr="00147477" w:rsidRDefault="00986906" w:rsidP="00986906">
      <w:pPr>
        <w:pStyle w:val="2NEw"/>
      </w:pPr>
      <w:bookmarkStart w:id="16" w:name="_Toc420597616"/>
      <w:bookmarkStart w:id="17" w:name="_Toc420598535"/>
      <w:bookmarkStart w:id="18" w:name="_Toc422496178"/>
      <w:r w:rsidRPr="00147477">
        <w:t>2.</w:t>
      </w:r>
      <w:r w:rsidR="00B94847" w:rsidRPr="00147477">
        <w:t xml:space="preserve"> </w:t>
      </w:r>
      <w:r w:rsidRPr="00147477">
        <w:t xml:space="preserve"> </w:t>
      </w:r>
      <w:bookmarkEnd w:id="16"/>
      <w:bookmarkEnd w:id="17"/>
      <w:bookmarkEnd w:id="18"/>
      <w:r w:rsidR="0073403A" w:rsidRPr="00147477">
        <w:t>Содержание психолого- педагогической работы с детьми</w:t>
      </w:r>
    </w:p>
    <w:p w:rsidR="00986906" w:rsidRPr="00147477" w:rsidRDefault="00986906" w:rsidP="00986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Специфика образовательной программы МБОУ определяется признанием самоценности дошкольного периода в жизни ребенка, развитие его личности с учетом личностно – ориентированного содержания образования, профессионализма и мастерства педагогов. </w:t>
      </w:r>
    </w:p>
    <w:p w:rsidR="00986906" w:rsidRPr="00147477" w:rsidRDefault="00986906" w:rsidP="00986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Вариативная часть реализуется через НОД по разным направлениям деятельности: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906" w:rsidRPr="00147477" w:rsidRDefault="00986906" w:rsidP="00986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-художествен</w:t>
      </w:r>
      <w:r w:rsidR="000E5B60" w:rsidRPr="00147477">
        <w:rPr>
          <w:rFonts w:ascii="Times New Roman" w:hAnsi="Times New Roman" w:cs="Times New Roman"/>
          <w:sz w:val="28"/>
          <w:szCs w:val="28"/>
        </w:rPr>
        <w:t>но-эстетическая направленность.</w:t>
      </w:r>
    </w:p>
    <w:p w:rsidR="00986906" w:rsidRPr="00147477" w:rsidRDefault="00986906" w:rsidP="000E5B60">
      <w:pPr>
        <w:spacing w:after="0" w:line="240" w:lineRule="auto"/>
        <w:ind w:firstLine="708"/>
        <w:jc w:val="both"/>
        <w:rPr>
          <w:rStyle w:val="FontStyle36"/>
          <w:sz w:val="22"/>
          <w:szCs w:val="22"/>
        </w:rPr>
      </w:pPr>
      <w:r w:rsidRPr="00147477">
        <w:rPr>
          <w:rFonts w:ascii="Times New Roman" w:hAnsi="Times New Roman" w:cs="Times New Roman"/>
          <w:sz w:val="28"/>
          <w:szCs w:val="28"/>
        </w:rPr>
        <w:t>Направленность парциальн</w:t>
      </w:r>
      <w:r w:rsidR="000E5B60" w:rsidRPr="00147477">
        <w:rPr>
          <w:rFonts w:ascii="Times New Roman" w:hAnsi="Times New Roman" w:cs="Times New Roman"/>
          <w:sz w:val="28"/>
          <w:szCs w:val="28"/>
        </w:rPr>
        <w:t>ой</w:t>
      </w:r>
      <w:r w:rsidRPr="0014747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5B60" w:rsidRPr="00147477">
        <w:rPr>
          <w:rFonts w:ascii="Times New Roman" w:hAnsi="Times New Roman" w:cs="Times New Roman"/>
          <w:sz w:val="28"/>
          <w:szCs w:val="28"/>
        </w:rPr>
        <w:t>ы</w:t>
      </w:r>
      <w:r w:rsidRPr="00147477">
        <w:rPr>
          <w:rFonts w:ascii="Times New Roman" w:hAnsi="Times New Roman" w:cs="Times New Roman"/>
          <w:sz w:val="28"/>
          <w:szCs w:val="28"/>
        </w:rPr>
        <w:t xml:space="preserve">: научить детей созданию художественного образа средствами живописи, графики и пластики, разбудить в каждом ребенке желание выразить себя в процессе художественного творчества.   </w:t>
      </w:r>
      <w:r w:rsidRPr="001474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986906" w:rsidRPr="00147477" w:rsidRDefault="00986906" w:rsidP="0073403A">
      <w:pPr>
        <w:pStyle w:val="2NEw"/>
        <w:rPr>
          <w:rStyle w:val="FontStyle36"/>
        </w:rPr>
      </w:pPr>
      <w:bookmarkStart w:id="19" w:name="_Toc422496179"/>
      <w:r w:rsidRPr="00147477">
        <w:lastRenderedPageBreak/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bookmarkEnd w:id="19"/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3340C1" w:rsidRPr="00147477" w:rsidRDefault="003340C1" w:rsidP="003340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340C1" w:rsidRPr="00147477" w:rsidRDefault="003340C1" w:rsidP="003340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 включает в себя следующие разделы: социализацию, развитие общения, нравственное воспитание; ребёнок в семье и сообществе, патриотическое воспитание; самообслуживание, самостоятельность, трудовое воспитание; формирование основ безопасности.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кает в игре, в том числе сюжетной.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Именно в этот период (с 3 до 4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Образовательная область «Социально-коммуникативное развитие» направлена на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>решение следующих задач: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развитие игровой деятельности детей;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психолого-педагогической работы: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Социализация, развитие общения, нравственное воспитание.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навыки организованного поведения в детском саду, дома,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улице. Продолжать формировать элементарные представления о том,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что хорошо и что плохо.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доброжелательное отношение друг к другу, умение делиться  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 товарищем, опыт правильной оценки хороших и плохих поступков.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Ребенок в семье и сообществе, патриотическое воспитание.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Образ Я.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Постепенно формировать образ Я. Сообщать детям разно-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образные, касающиеся непосредственно их сведения (ты мальчик, у тебя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серые глаза, ты любишь играть и т. п.), в том числе сведения о прошлом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(не умел ходить, говорить; ел из бутылочки) и о происшедших с ними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изменениях (сейчас умеешь правильно вести себя за столом, рисовать,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танцевать; знаешь «вежливые» слова).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Семья.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Беседовать с ребенком о членах его семьи (как зовут, чем занимаются, как играют с ребенком и пр.).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Детский сад.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 детей положительное отношение к детскому саду. Обращать их внимание на красоту и удобство оформления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групповой комнаты, раздевалки (светлые стены, красивые занавески,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удобная мебель, новые игрушки, в книжном уголке аккуратно расставлены книги с яркими картинками).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оборудованием и оформлением участка для игр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занятий, подчеркивая его красоту, удобство, веселую, разноцветную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окраску строений. Обращать внимание детей на различные растения, на их разнообразие и красоту. 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Родная страна.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интерес к малой родине и первичные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о ней: напоминать детям название города (поселка), в ко-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тором они живут; побуждать рассказывать о том, где они гуляли в выходные дни (в парке, сквере, детском городке) и пр.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Самообслуживание, самостоятельность трудовое воспитание.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Культурно-гигиенические навыки.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культурно-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гигиенические навыки, формировать простейшие навыки поведения во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еды, умывания.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Приучать детей следить за своим внешним видом; учить правильно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пользоваться мылом, аккуратно мыть руки, лицо, уши; насухо вытираться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умывания, вешать полотенце на место, пользоваться расческой 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носовым платком.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Самообслуживание.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самостоятельно одеваться и раздеваться в определенной последовательности (надевать и снимать одежду,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расстегивать и застегивать пуговицы, складывать, вешать предметы одежды и т. п.). Воспитывать навыки опрятности, умение замечать непорядок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одежде и устранять его при небольшой помощи взрослых.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Общественно-полезный труд.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желание участвовать в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посильном труде, умение преодолевать небольшие трудности. Побуждать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детей к самостоятельному выполнению элементарных поручений: готовить материалы к занятиям (кисти, доски для лепки и пр.), после игры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убирать на место игрушки, строительный материал.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Труд в природе.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желание участвовать в уходе за растения-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Уважение к труду взрослых.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положительное отношение к труду взрослых. Рассказывать детям о понятных им профессиях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(воспитатель, помощник воспитателя, музыкальный руководитель, врач,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продавец, повар, шофер, строитель), расширять и обогащать представления о трудовых действиях, результатах труда.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Формирование основ безопасности.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Безопасное поведение в природе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. Формировать представления 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простейших взаимосвязях в живой и неживой природе. Знакомить с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правилами поведения в природе (не рвать без надобности растения, не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ломать ветки деревьев, не трогать животных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Безопасность на дорогах.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ориентировку в окружающем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пространстве. Знакомить детей с правилами дорожного движения.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различать проезжую часть дороги, тротуар, понимать значение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зеленого, желтого и красного сигналов светофора.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первичные представления о безопасном поведении на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дорогах (переходить дорогу, держась за руку взрослого). Знакомить с работой водителя.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Безопасность собственной жизнедеятельности.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источниками опасности дома (горячая плита, утюг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3340C1" w:rsidRPr="00147477" w:rsidRDefault="003340C1" w:rsidP="0074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3340C1" w:rsidRPr="00147477" w:rsidRDefault="003340C1" w:rsidP="003340C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«Познавательное развитие»</w:t>
      </w:r>
    </w:p>
    <w:p w:rsidR="003340C1" w:rsidRPr="00147477" w:rsidRDefault="003340C1" w:rsidP="00334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Познавательное развитие включает в себя следующие разделы: развитие познавательно-исследовательской деятельности; приобщение к социокультурным ценностям; формирование элементарных математических представлений; ознакомление с миром природы.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Образовательная область «Познавательное развитие» направлена на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>решение сле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дующих задач: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сенсорное развитие;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развитие познавательно-исследовательской деятельно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сти;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формирование элементарных математических представлений;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формирование целостной картины мира, расширение кругозора детей, в том числе первичных ценностных представле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ний.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психолого- педагогической работы: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Развитие познавательно- исследовательской деятельности.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Первичные представления об объектах окружающего мира.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сосредоточивать внимание на предметах и явлениях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определять цвет, величину, форму, вес (легкий, тяжелый)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предметов; расположение их по отношению к ребенку (далеко, близко,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высоко). Знакомить с материалами (дерево, бумага, ткань, глина), их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свойствами (прочность, твердость, мягкость).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классифицировать знакомые предметы (обувь — одежда; посуда чайная,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столовая, кухонная).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Сенсорное развитие.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чувственный опыт детей, развивать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фиксировать его в речи. Совершенствовать восприятие (активно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условия для ознакомления детей с цветом, формой, вели-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чиной, осязаемыми свойствами предметов (теплый, холодный, твердый,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мягкий, пушистый и т. п.); развивать умение воспринимать звучание раз-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личных музыкальных инструментов, родной речи.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выделять цвет, форму, величину как особые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свойства предметов; группировать однородные предметы по нескольким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сенсорным признакам: величине, форме, цвету.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Подсказывать детям название форм (круглая, треугольная, прямо-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угольная и квадратная).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Дидактические игры.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Подбирать предметы по цвету и величине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(большие, средние и маленькие; 2–3 цветов), собирать пирамидку из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уменьшающихся по размеру колец, чередуя в определенной последовательности 2–3 цвета; собирать картинку из 4–6 частей.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совместных дидактических играх учить детей выполнять постепенно усложняющиеся правила.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Приобщение к социокультурным ценностям.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детей с предметами ближайшего окружения,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назначением.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театром через мини-спектакли и представления,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через игры-драматизации по произведениям детской литера-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туры.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ближайшим окружением (основными объектами городской/поселковой инфраструктуры): дом, улица, магазин, поликлиника,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парикмахерская.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Рассказывать детям о понятных им профессиях (воспитатель, помощник воспитателя, музыкальный руководитель, врач, продавец, повар,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шофер, строитель), расширять и обогащать представления о трудовых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действиях, результатах труда.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представлений о социокультурных ценностях и традициях России и Белгородской области.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Расширение «зоны ближайшего развития» путём включения дошкольников в развивающие формы совместной деятельности со взрослыми и друг с другом, с учётом социокультурных традиций Белогорья.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Формирование элементарных математических представлений.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Количество.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составлять группы из однородных предметов и выделять из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них отдельные предметы; различать понятия «много», «один», «по одному», «ни одного»; находить один и несколько одинаковых предметов в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окружающей обстановке; понимать вопрос «Сколько?»; при ответе пользоваться словами «много», «один», «ни одного».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Сравнивать две равные (неравные) группы предметов на основе взаимного сопоставления элементов (предметов). Познакомить с приемами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последовательного наложения и приложения предметов одной группы к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предметам другой; учить понимать вопросы: «Поровну ли?», «Чего больше (меньше)?»; отвечать на вопросы, пользуясь предложениями типа: «Я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каждый кружок положил грибок. Кружков больше, а грибов меньше»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«Кружков столько же, сколько грибов».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Величина.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Сравнивать предметы контрастных и одинаковых размеров;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сравнении предметов соизмерять один предмет с другим по заданному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признаку величины (длине, ширине, высоте, величине в целом), пользуясь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приемами наложения и приложения; обозначать результат сравнения слова-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ми (длинный — короткий, одинаковые (равные) по длине, широкий — узкий,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одинаковые (равные) по ширине, высокий — низкий, одинаковые (равные)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высоте, большой — маленький, одинаковые (равные) по величине).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Форма.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детей с геометрическими фигурами: кругом,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квадратом, треугольником. Учить обследовать форму этих фигур, используя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зрение и осязание.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Ориентировка в пространстве.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ориентироваться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расположении частей своего тела и в соответствии с ними различать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пространственные направления от себя: вверху — внизу, впереди — сзади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(позади), справа — слева. Различать правую и левую руки.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Ориентировка во времени.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ориентироваться в контрастных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частях суток: день — ночь, утро — вечер.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Ознакомление с миром природы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обитателями уголка природы: аквариумными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рыбками и декоративными птицами (волнистыми попугайчиками, канарейками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диких животных (медведь, лиса, белка,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еж и др.). Учить узнавать лягушку.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насекомых (бабочка, майский жук,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божья коровка, стрекоза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отличать и называть по внешнему виду: овощи (огурец, помидор, морковь, репа и др.), фрукты (яблоко, груша, персики и др.), ягоды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(малина, смородина и др.).</w:t>
      </w:r>
    </w:p>
    <w:p w:rsidR="003340C1" w:rsidRPr="00147477" w:rsidRDefault="003340C1" w:rsidP="005E4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Дать представления о том, что для роста растений нужны земля, вода и воздух. 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понимать простейшие взаимосвязи в природе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(если растение не полить, оно может засохнуть и т. п.).</w:t>
      </w:r>
    </w:p>
    <w:p w:rsidR="003340C1" w:rsidRPr="00147477" w:rsidRDefault="003340C1" w:rsidP="00742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Сезонные наблюдения.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Осень.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замечать изменения в природе: становится холоднее,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идут дожди, люди надевают теплые вещи, листья начинают изменять окраску и опадать, птицы улетают в теплые края.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Зима.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характерных особенностях зимней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природы (холодно, идет снег; люди надевают зимнюю одежду).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наблюдения за птицами, прилетающими на участок,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подкармливать их. Учить замечать красоту зимней природы: деревья в снежном уборе, пушистый снег, прозрачные льдинки и т.д.; участвовать в катании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 горки на санках, лепке поделок из снега, украшении снежных построек.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Весна.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характерными особенностями весенней природы: ярче светит солнце, снег начинает таять, становится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рыхлым, выросла трава, распустились листья на деревьях, появляются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бабочки и майские жуки.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люди заменили теплую одежду на облегченную.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Показать, как сажают крупные семена цветочных растений и овощей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грядки.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Лето.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летних изменениях в природе: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жарко, яркое солнце, цветут растения, люди купаются, летают бабочки,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появляются птенцы в гнездах.</w:t>
      </w:r>
    </w:p>
    <w:p w:rsidR="003340C1" w:rsidRPr="00147477" w:rsidRDefault="003340C1" w:rsidP="0074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«Речевое развитие»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Речевое развитие включает владение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 литературы; формирование звуковой аналитико-синтетической активности как предпосылки обучения грамоте.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Речевое развитие включает в себя следующие разделы: развитие речи, художественная литература.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«Речевое развитие» направлена на решение сле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дующих задач: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развитие свободного общения со взрослыми и детьми;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развитие всех компонентов устной речи (лексической стороны, грамматического строя ре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практическое овладение воспитанниками нормами речи;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психолого- педагогической работы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Развитие речи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Развивающая речевая среда.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помогать детям общаться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знакомыми взрослыми и сверстниками посредством поручений (спроси, выясни, предложи помощь, поблагодари и т. п.).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Подсказывать детям образцы обращения к взрослым, зашедшим в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группу («Скажите: „Проходите, пожалуйста“», «Предложите: „Хотите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посмотреть...“», «Спросите: „Понравились ли наши рисунки?“»).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быту, в самостоятельных играх помогать детям посредством речи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взаимодействовать и налаживать контакты друг с другом («Посоветуй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Мите перевозить кубики на большой машине», «Предложи Саше сделать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ворота пошире», «Скажи: „Стыдно драться! Ты уже большой“»).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развития инициативной речи, обогащения и уточнения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представлений о предметах ближайшего окружения предоставлять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детям для самостоятельного рассматривания картинки, книги, наборы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предметов.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приучать детей слушать рассказы воспитателя о забавных случаях из жизни.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Формирование словаря.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обогащения представлений 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ближайшем окружении продолжать расширять и активизировать словарный запас детей. Уточнять названия и назначение предметов одежды,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обуви, головных уборов, посуды, мебели, видов транспорта.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различать и называть существенные детали и части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предметов (у платья — рукава, воротник, карманы, пуговицы), качества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(цвет и его оттенки, форма, размер), особенности поверхности (гладкая,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пушистая, шероховатая), некоторые материалы и их свойства (бумага</w:t>
      </w:r>
    </w:p>
    <w:p w:rsidR="003340C1" w:rsidRPr="00147477" w:rsidRDefault="003340C1" w:rsidP="001474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легко рвется и размокает, стеклянные предметы бьются, резиновые игрушки после сжимания восстанавливают первоначальную форму), место-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(за окном, высоко, далеко, под шкафом). Обращать внимание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на некоторые сходные по назначению предметы (тарелка — блюдце,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стул — табурет — скамеечка, шуба — пальто — дубленка). Учить понимать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обобщающие слова (одежда, посуда, мебель, овощи, фрукты, птицы и т.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п.); называть части суток (утро, день, вечер, ночь); называть домашних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 и их детенышей, овощи и фрукты.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Звуковая культура речи.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детей внятно про-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износить в словах гласные (а, у, и, о, э) и некоторые согласные звуки: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 — б — т — д — к — г; ф — в; т — с — з — ц.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выразительность. Учить отчетливо произносить слова и короткие фразы,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говорить спокойно, с естественными интонациями.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Грамматический строй речи.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употреблять в речи имена существительные в форме единственного 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множественного числа, обозначающие животных и их детенышей (утка — утенок — утята); форму множественного числа существительных в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родительном падеже (ленточек, матрешек, книг, груш, слив). Относиться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словотворчеству детей как к этапу активного овладения грамматикой,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подсказывать им правильную форму слова.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детям получать из нераспространенных простых предложений (состоят только из подлежащего и сказуемого) распространенные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введения в них определений, дополнений, обстоятельств; составлять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с однородными членами («Мы пойдем в зоопарк и увидим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слона, зебру и тигра»).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Связная речь.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диалогическую форму речи.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Вовлекать детей в разговор во время рассматривания предметов, кар-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тин, иллюстраций; наблюдений за живыми объектами; после просмотра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спектаклей, мультфильмов.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Обучать умению вести диалог с педагогом: слушать и понимать за-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вопрос, понятно отвечать на него, говорить в нормальном темпе,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перебивая говорящего взрослого.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доброжелательно общаться друг с другом.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потребность делиться своими впечатлениями с воспитателями и родителями.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Художественная литература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Читать знакомые, любимые детьми художественные произведения,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рекомендованные программой для первой младшей группы.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умение слушать новые сказки, рассказы, стихи, следить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развитием действия, сопереживать героям произведения. Объяснять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детям поступки персонажей и последствия этих поступков. Повторять</w:t>
      </w:r>
    </w:p>
    <w:p w:rsidR="003340C1" w:rsidRPr="00147477" w:rsidRDefault="003340C1" w:rsidP="0074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 - это развитие способов присвоения норм и ценностей. Принци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пиальным считается тот факт, что способ присвоения влияет на характер ценности, ограничен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ность её присвоения ребенком и определяет его возможности в дальнейшем развитии.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детей дошкольного возраста - особенно важное на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правление педагогики, требующее приоритетного внимания. Необходимо подняться на совре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менный уровень осознания функций искусства и возможностей художественного воспитания для развития личности ребенка.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Детское творчество с раннего возраста развивает композиционное мышление, формирует по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включает в себя следующие разделы: приобщение к искусству; изобразительная деятельность, конструктивно-модельная деятельность; музыкальная деятельность.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область«Художественно-эстетическое развитие»  во второй младшей группе направлена на решение следующих </w:t>
      </w: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>задач: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развитие продуктивной деятельности детей (рисование, лепка);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развитие детского творчества;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к изобразительному искусству; 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-развитие музыкально-художественной деятельности;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приобщение к музыкальному искусству.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психолого- педагогической работы: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Приобщение к искусству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эстетические чувства детей, художественное восприятие,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содействовать возникновению положительного эмоционального отклика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литературные и музыкальные произведения, красоту окружающего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мира, произведения народного и профессионального искусства (книжные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иллюстрации, изделия народных промыслов, предметы быта, одежда).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Подводить детей к восприятию произведений искусства. Знакомить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 элементарными средствами выразительности в разных видах искусства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(цвет, звук, форма, движение, жесты), подводить к различению видов искусства через художественный образ.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Готовить детей к посещению кукольного театра, выставки детских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 и т. д.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Изобразительная деятельность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эстетическое восприятие; обращать внимание детей на красоту окружающих предметов (игрушки), объектов природы (растения,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животные), вызывать чувство радости.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интерес к занятиям изобразительной деятельностью.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в рисовании, лепке, аппликации изображать простые предметы 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явления, передавая их образную выразительность.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Включать в процесс обследования предмета движения обеих рук по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предмету, охватывание его руками.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Вызывать положительный эмоциональный отклик на красоту природы, произведения искусства (книжные иллюстрации, изделия народных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промыслов, предметы быта, одежда).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создавать как индивидуальные, так и коллективные композиции в рисунках, лепке, аппликации.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Рисование.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правильно держать карандаш, фломастер, кисть,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напрягая мышц и не сжимая сильно пальцы; добиваться свободного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движения руки с карандашом и кистью во время рисования. Учить набирать краску на кисть: аккуратно обмакивать ее всем ворсом в баночку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 краской, снимать лишнюю краску о край баночки легким прикосновением ворса, хорошо промывать кисть, прежде чем набрать краску другого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цвета. Приучать осушать промытую кисть о мягкую тряпочку или бумажную салфетку. 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ритмичному нанесению линий, штрихов, пятен, мазков (опадают с деревьев листочки, идет дождь, «снег, снег кружится, белая вся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улица», «дождик, дождик, кап, кап, кап...»).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изображать простые предметы, рисовать прямые линии (короткие, длинные) в разных направлениях, перекрещивать их (полоски,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ленточки, дорожки, заборчик, клетчатый платочек и др.). Подводить детей к изображению предметов разной формы (округлая, прямоугольная)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предметов, состоящих из комбинаций разных форм и линий (неваляшка, снеговик, цыпленок, тележка, вагончик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создавать несложные сюжетные композиции,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повторяя изображение одного предмета (елочки на нашем участке, неваляшки гуляют) или изображая разнообразные предметы, насекомых и т. п.(в траве ползают жучки и червячки; колобок катится по дорожке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располагать изображения по всему листу.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Лепка.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Формировать интерес к лепке. Закреплять представления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свойствах глины, пластилина, пластической массы и способах лепки.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раскатывать комочки прямыми и круговыми движениями, соединять концы получившейся палочки, сплющивать шар, сминая его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ладонями обеих рук. Побуждать детей украшать вылепленные предметы,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используя палочку с заточенным концом; учить создавать предметы, со-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стоящие из 2–3 частей, соединяя их путем прижимания друг к другу.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аккуратно пользоваться глиной, класть комочки 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вылепленные предметы на дощечку.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лепить несложные предметы, состоящие из нескольких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частей (неваляшка, цыпленок, пирамидка и др.). Предлагать объединять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вылепленные фигурки в коллективную композицию (неваляшки водят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хоровод, яблоки лежат на тарелке и др.). Вызывать радость от восприятия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 общей работы.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Аппликация.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ли разной формы, величины, цвета, составляя изображение (задуманное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ребенком или заданное воспитателем), и наклеивать их.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аккуратно пользоваться клеем: намазывать его кисточкой тонким слоем на обратную сторону наклеиваемой фигуры (на специально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приготовленной клеенке); прикладывать стороной, намазанной клеем, к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листу бумаги и плотно прижимать салфеткой.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навыки аккуратной работы. Вызывать у детей радость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полученного изображения.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создавать в аппликации на бумаге разной формы (квадрат, розета и др.) предметные и декоративные композиции из геометрических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 и природных материалов, повторяя и чередуя их по форме и цвету.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знание формы предметов и их цвета. Развивать чувство ритма.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Конструктивно-модельная деятельность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цилиндры, трехгранные призмы), сооружать новые постройки, используя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полученные ранее умения (накладывание, приставление, прикладывание),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в постройках детали разного цвета. Вызывать чувство радости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удавшейся постройке.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располагать кирпичики, пластины вертикально (в ряд, по кругу,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трехгранные призмы, рядом со столбами — кубики и др.). Изменять пост-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ройки двумя способами: заменяя одни детали другими или надстраивая их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высоту, длину (низкая и высокая башенка, короткий и длинный поезд).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желание сооружать постройки по собственному замыслу.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детей обыгрывать постройки, объединять их по сюжету: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Музыкально-художественная деятельность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 детей эмоциональную отзывчивость на музыку.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Слушание.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способность различать звуки по высоте в пределах окта-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вы — септимы, замечать изменение в силе звучания мелодии (громко, тихо).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различать звучание музыкальных игрушек, детских музыкальных инструментов (музыкальный молоточек, шар-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манка, погремушка, барабан, бубен, металлофон и др.).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Пение.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развитию певческих навыков: петь без напряжения в диапазоне ре (ми) — ля (си), в одном темпе со всеми, чисто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 ясно произносить слова, передавать характер песни (весело, протяжно,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ласково, напевно).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Песенное творчество.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допевать мелодии колыбельных песен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Музыкально-ритмические движения.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двигаться в соответствии с двухчастной формой музыки и силой ее звучания (громко, тихо);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реагировать на начало звучания музыки и ее окончание.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основных движений (ходьба и бег). Учить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маршировать вместе со всеми и индивидуально, бегать легко, в умеренном и быстром темпе под музыку.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Улучшать качество исполнения танцевальных движений: притопывать попеременно двумя ногами и одной ногой.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кружиться в парах, выполнять прямой галоп, двигаться под музыку ритмично и согласно темпу и характеру музыкального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произведения, с предметами, игрушками и без них.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развитию навыков выразительной и эмоциональной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передачи игровых и сказочных образов: идет медведь, крадется кошка,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бегают мышата, скачет зайка, ходит петушок, клюют зернышки цыплята,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летают птички и т. д.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Развитие танцевально-игрового творчества.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Стимулировать самостоятельное выполнение танцевальных движений под плясовые мелодии.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Учить более точно выполнять движения, передающие характер изображаемых животных.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Игра на детских музыкальных инструментах.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некоторыми детскими музыкальными инструментами: дудочкой, металлофоном, колокольчиком, бубном, погремушкой, барабаном, а также их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звучанием.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дошкольников подыгрывать на детских ударных музыкальных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инструментах.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«Физическое развитие»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Четвёртый год жизни - важный этап в развитии ребенка. Темп физического развития замедля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му воспитанию.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включает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ab/>
        <w:t>в себя следующие разделы: формирование начальных представлений о здоровом образе жизни; физическая культура.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«Физическое развитие» направлена на ре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шение следующих задач: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сохранение и укрепление физического и психического здоровья детей;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воспитание культурно-гигиенических навыков;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формирование начальных представлений о здоровом образе жизни;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развитие физических качеств (скоростных, силовых, гибкости, выносливости и координа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ции);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- накопление и обогащение двигательного опыта детей (овладения основными движениями);</w:t>
      </w:r>
    </w:p>
    <w:p w:rsidR="003340C1" w:rsidRPr="00147477" w:rsidRDefault="003340C1" w:rsidP="003340C1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у воспитанников потребности в двигательной активности и физическом со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softHyphen/>
        <w:t>вершенствовании.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психолого- педагогической работы: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Формирование начальных представлений о здоровом образе жизни.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различать и называть органы чувств (глаза, рот,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нос, уши), дать представление об их роли в организме и о том, как их беречь и ухаживать за ними.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представление о полезной и вредной пище; об овощах и фруктах,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молочных продуктах, полезных для здоровья человека.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детей с упражнениями, укрепляющими различные органы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системы организма. Дать представление о необходимости закаливания.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представление о ценности здоровья; формировать желание вести здоровый образ жизни.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сообщать о своем самочувствии взрослым,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осознавать необходимость лечения.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потребность в соблюдении навыков гигиены и опрятности в повседневной жизни.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Физическая культура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разнообразные виды движений. Учить детей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ходить и бегать свободно, не шаркая ногами, не опуская головы, сохраняя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перекрестную координацию движений рук и ног. Приучать действовать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совместно. Учить строиться в колонну по одному, шеренгу, круг, находить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 место при построениях.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места; в метании мешочков с песком, мячей диаметром 15–20 см.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Обучать хвату за перекладину во время лазанья. Закреплять умение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Ползать. Учить сохранять правильную осанку в положениях сидя, стоя, в движении, при выполнении упражнений в равновесии.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кататься на санках, садиться на трехколесный велосипед, кататься на нем и слезать с него.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надевать и снимать лыжи, ходить на них, ставить лыжи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место.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реагировать на сигналы «беги», «лови», «стой» и др.; выполнять правила в подвижных играх.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самостоятельность и творчество при выполнении физических упражнений, в подвижных играх.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Подвижные игры. </w:t>
      </w: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</w:t>
      </w:r>
    </w:p>
    <w:p w:rsidR="003340C1" w:rsidRPr="00147477" w:rsidRDefault="003340C1" w:rsidP="0033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сложные правила со сменой видов движений.</w:t>
      </w:r>
    </w:p>
    <w:p w:rsidR="0073403A" w:rsidRPr="00147477" w:rsidRDefault="003340C1" w:rsidP="005E4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 детей умение соблюдать элементарные правила, согласовывать движения, ориентироваться в пространстве.</w:t>
      </w:r>
      <w:bookmarkStart w:id="20" w:name="_Toc420597633"/>
      <w:bookmarkStart w:id="21" w:name="_Toc420598547"/>
      <w:bookmarkStart w:id="22" w:name="_Toc422496189"/>
    </w:p>
    <w:p w:rsidR="0073403A" w:rsidRPr="00147477" w:rsidRDefault="0073403A" w:rsidP="0048680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2.1. Комплексно- тематическое планирование </w:t>
      </w:r>
    </w:p>
    <w:p w:rsidR="0073403A" w:rsidRPr="00147477" w:rsidRDefault="0073403A" w:rsidP="007340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sz w:val="28"/>
          <w:szCs w:val="28"/>
        </w:rPr>
        <w:t>Комплексно-тематическое планирование в</w:t>
      </w:r>
      <w:r w:rsidR="005E460F" w:rsidRPr="00147477">
        <w:rPr>
          <w:rFonts w:ascii="Times New Roman" w:hAnsi="Times New Roman" w:cs="Times New Roman"/>
          <w:b/>
          <w:i/>
          <w:sz w:val="28"/>
          <w:szCs w:val="28"/>
        </w:rPr>
        <w:t>о  второй</w:t>
      </w:r>
      <w:r w:rsidRPr="00147477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</w:t>
      </w:r>
    </w:p>
    <w:p w:rsidR="0073403A" w:rsidRPr="00147477" w:rsidRDefault="0073403A" w:rsidP="0073403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(01.09-18</w:t>
      </w:r>
      <w:r w:rsidR="006E6848" w:rsidRPr="00147477">
        <w:rPr>
          <w:rFonts w:ascii="Times New Roman" w:hAnsi="Times New Roman" w:cs="Times New Roman"/>
          <w:i/>
          <w:sz w:val="28"/>
          <w:szCs w:val="28"/>
        </w:rPr>
        <w:t>.09.202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47477">
        <w:rPr>
          <w:rFonts w:ascii="Times New Roman" w:hAnsi="Times New Roman" w:cs="Times New Roman"/>
          <w:sz w:val="28"/>
          <w:szCs w:val="28"/>
        </w:rPr>
        <w:t>«До свидания лето, здравствуй детский сад»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3-4 неделя</w:t>
      </w:r>
      <w:r w:rsidRPr="00147477">
        <w:rPr>
          <w:rFonts w:ascii="Times New Roman" w:hAnsi="Times New Roman" w:cs="Times New Roman"/>
          <w:i/>
          <w:sz w:val="28"/>
          <w:szCs w:val="28"/>
        </w:rPr>
        <w:t>(1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9</w:t>
      </w:r>
      <w:r w:rsidRPr="00147477">
        <w:rPr>
          <w:rFonts w:ascii="Times New Roman" w:hAnsi="Times New Roman" w:cs="Times New Roman"/>
          <w:i/>
          <w:sz w:val="28"/>
          <w:szCs w:val="28"/>
        </w:rPr>
        <w:t>.09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-30.</w:t>
      </w:r>
      <w:r w:rsidR="006E6848" w:rsidRPr="00147477">
        <w:rPr>
          <w:rFonts w:ascii="Times New Roman" w:hAnsi="Times New Roman" w:cs="Times New Roman"/>
          <w:i/>
          <w:sz w:val="28"/>
          <w:szCs w:val="28"/>
        </w:rPr>
        <w:t>0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9</w:t>
      </w:r>
      <w:r w:rsidR="006E6848" w:rsidRPr="00147477">
        <w:rPr>
          <w:rFonts w:ascii="Times New Roman" w:hAnsi="Times New Roman" w:cs="Times New Roman"/>
          <w:i/>
          <w:sz w:val="28"/>
          <w:szCs w:val="28"/>
        </w:rPr>
        <w:t>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«Осень»  (Урожай)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Октябрь.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(01.10-16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.10.202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«Живой мир» (Кто как готовится к зиме?)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3-4 неделя </w:t>
      </w:r>
      <w:r w:rsidRPr="00147477">
        <w:rPr>
          <w:rFonts w:ascii="Times New Roman" w:hAnsi="Times New Roman" w:cs="Times New Roman"/>
          <w:i/>
          <w:sz w:val="28"/>
          <w:szCs w:val="28"/>
        </w:rPr>
        <w:t>(1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7</w:t>
      </w:r>
      <w:r w:rsidRPr="00147477">
        <w:rPr>
          <w:rFonts w:ascii="Times New Roman" w:hAnsi="Times New Roman" w:cs="Times New Roman"/>
          <w:i/>
          <w:sz w:val="28"/>
          <w:szCs w:val="28"/>
        </w:rPr>
        <w:t>.10-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30.10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«Мой город, моя страна, моя планета» (Культура и традиции)</w:t>
      </w: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Ноябрь.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(31.10</w:t>
      </w:r>
      <w:r w:rsidRPr="00147477">
        <w:rPr>
          <w:rFonts w:ascii="Times New Roman" w:hAnsi="Times New Roman" w:cs="Times New Roman"/>
          <w:i/>
          <w:sz w:val="28"/>
          <w:szCs w:val="28"/>
        </w:rPr>
        <w:t>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13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.11.202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«День народного единства» (Дружба)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3-4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(14</w:t>
      </w:r>
      <w:r w:rsidRPr="00147477">
        <w:rPr>
          <w:rFonts w:ascii="Times New Roman" w:hAnsi="Times New Roman" w:cs="Times New Roman"/>
          <w:i/>
          <w:sz w:val="28"/>
          <w:szCs w:val="28"/>
        </w:rPr>
        <w:t>.11-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27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.11.202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«Я в мире человек» (Здоровей-ка)</w:t>
      </w: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Декабрь.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(28</w:t>
      </w:r>
      <w:r w:rsidRPr="00147477">
        <w:rPr>
          <w:rFonts w:ascii="Times New Roman" w:hAnsi="Times New Roman" w:cs="Times New Roman"/>
          <w:i/>
          <w:sz w:val="28"/>
          <w:szCs w:val="28"/>
        </w:rPr>
        <w:t>.11-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11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.12.202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«Здравствуй зимушка-зима!»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3-4 неделя (</w:t>
      </w:r>
      <w:r w:rsidRPr="00147477">
        <w:rPr>
          <w:rFonts w:ascii="Times New Roman" w:hAnsi="Times New Roman" w:cs="Times New Roman"/>
          <w:i/>
          <w:sz w:val="28"/>
          <w:szCs w:val="28"/>
        </w:rPr>
        <w:t>1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>.12.- 2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5</w:t>
      </w:r>
      <w:r w:rsidRPr="00147477">
        <w:rPr>
          <w:rFonts w:ascii="Times New Roman" w:hAnsi="Times New Roman" w:cs="Times New Roman"/>
          <w:i/>
          <w:sz w:val="28"/>
          <w:szCs w:val="28"/>
        </w:rPr>
        <w:t>.12.20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Pr="0014747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«В мире сказок»</w:t>
      </w: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Январь.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(26</w:t>
      </w:r>
      <w:r w:rsidRPr="00147477">
        <w:rPr>
          <w:rFonts w:ascii="Times New Roman" w:hAnsi="Times New Roman" w:cs="Times New Roman"/>
          <w:i/>
          <w:sz w:val="28"/>
          <w:szCs w:val="28"/>
        </w:rPr>
        <w:t>.12-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15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.01.202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«Новогодний праздник» (Новогодний калейдоскоп)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3-4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(16</w:t>
      </w:r>
      <w:r w:rsidRPr="00147477">
        <w:rPr>
          <w:rFonts w:ascii="Times New Roman" w:hAnsi="Times New Roman" w:cs="Times New Roman"/>
          <w:i/>
          <w:sz w:val="28"/>
          <w:szCs w:val="28"/>
        </w:rPr>
        <w:t>.01-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29</w:t>
      </w:r>
      <w:r w:rsidR="00E365A3" w:rsidRPr="00147477">
        <w:rPr>
          <w:rFonts w:ascii="Times New Roman" w:hAnsi="Times New Roman" w:cs="Times New Roman"/>
          <w:i/>
          <w:sz w:val="28"/>
          <w:szCs w:val="28"/>
        </w:rPr>
        <w:t>.01.202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«Зима». (Зимние забавы)</w:t>
      </w: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Февраль.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(30.01</w:t>
      </w:r>
      <w:r w:rsidRPr="00147477">
        <w:rPr>
          <w:rFonts w:ascii="Times New Roman" w:hAnsi="Times New Roman" w:cs="Times New Roman"/>
          <w:i/>
          <w:sz w:val="28"/>
          <w:szCs w:val="28"/>
        </w:rPr>
        <w:t>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12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.02.20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«Я и моя семья» (Родословное древо)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3-4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(13</w:t>
      </w:r>
      <w:r w:rsidRPr="00147477">
        <w:rPr>
          <w:rFonts w:ascii="Times New Roman" w:hAnsi="Times New Roman" w:cs="Times New Roman"/>
          <w:i/>
          <w:sz w:val="28"/>
          <w:szCs w:val="28"/>
        </w:rPr>
        <w:t>.02-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26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.02.20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«День защитника отечества» (Защитник Родины)</w:t>
      </w: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Март.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(27.02</w:t>
      </w:r>
      <w:r w:rsidRPr="00147477">
        <w:rPr>
          <w:rFonts w:ascii="Times New Roman" w:hAnsi="Times New Roman" w:cs="Times New Roman"/>
          <w:i/>
          <w:sz w:val="28"/>
          <w:szCs w:val="28"/>
        </w:rPr>
        <w:t>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12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.03.20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«Международный женский день» (Добрые дела)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3-4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(13</w:t>
      </w:r>
      <w:r w:rsidRPr="00147477">
        <w:rPr>
          <w:rFonts w:ascii="Times New Roman" w:hAnsi="Times New Roman" w:cs="Times New Roman"/>
          <w:i/>
          <w:sz w:val="28"/>
          <w:szCs w:val="28"/>
        </w:rPr>
        <w:t>.03-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26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.03.202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«Встречаем птиц» (Живая и неживая природа)</w:t>
      </w: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Апрель.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Pr="00147477">
        <w:rPr>
          <w:rFonts w:ascii="Times New Roman" w:hAnsi="Times New Roman" w:cs="Times New Roman"/>
          <w:i/>
          <w:sz w:val="28"/>
          <w:szCs w:val="28"/>
        </w:rPr>
        <w:t>(2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7</w:t>
      </w:r>
      <w:r w:rsidRPr="00147477">
        <w:rPr>
          <w:rFonts w:ascii="Times New Roman" w:hAnsi="Times New Roman" w:cs="Times New Roman"/>
          <w:i/>
          <w:sz w:val="28"/>
          <w:szCs w:val="28"/>
        </w:rPr>
        <w:t>.03-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09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.04.202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«Весна шагает по планете» (Изменения в природе)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3-4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(10</w:t>
      </w:r>
      <w:r w:rsidRPr="00147477">
        <w:rPr>
          <w:rFonts w:ascii="Times New Roman" w:hAnsi="Times New Roman" w:cs="Times New Roman"/>
          <w:i/>
          <w:sz w:val="28"/>
          <w:szCs w:val="28"/>
        </w:rPr>
        <w:t>.04-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23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.04.202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«Быть здоровыми хотим» (Труд человека весной)</w:t>
      </w:r>
    </w:p>
    <w:p w:rsidR="0073403A" w:rsidRPr="00147477" w:rsidRDefault="0073403A" w:rsidP="0073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77">
        <w:rPr>
          <w:rFonts w:ascii="Times New Roman" w:hAnsi="Times New Roman" w:cs="Times New Roman"/>
          <w:b/>
          <w:sz w:val="28"/>
          <w:szCs w:val="28"/>
          <w:u w:val="single"/>
        </w:rPr>
        <w:t>Май.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1-2 неделя 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(24</w:t>
      </w:r>
      <w:r w:rsidRPr="00147477">
        <w:rPr>
          <w:rFonts w:ascii="Times New Roman" w:hAnsi="Times New Roman" w:cs="Times New Roman"/>
          <w:i/>
          <w:sz w:val="28"/>
          <w:szCs w:val="28"/>
        </w:rPr>
        <w:t>.04-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07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.05.202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 Праздник весны» 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lastRenderedPageBreak/>
        <w:t xml:space="preserve">3-4 неделя </w:t>
      </w:r>
      <w:r w:rsidRPr="00147477">
        <w:rPr>
          <w:rFonts w:ascii="Times New Roman" w:hAnsi="Times New Roman" w:cs="Times New Roman"/>
          <w:i/>
          <w:sz w:val="28"/>
          <w:szCs w:val="28"/>
        </w:rPr>
        <w:t>(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08</w:t>
      </w:r>
      <w:r w:rsidRPr="00147477">
        <w:rPr>
          <w:rFonts w:ascii="Times New Roman" w:hAnsi="Times New Roman" w:cs="Times New Roman"/>
          <w:i/>
          <w:sz w:val="28"/>
          <w:szCs w:val="28"/>
        </w:rPr>
        <w:t>.05.-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21</w:t>
      </w:r>
      <w:r w:rsidRPr="00147477">
        <w:rPr>
          <w:rFonts w:ascii="Times New Roman" w:hAnsi="Times New Roman" w:cs="Times New Roman"/>
          <w:i/>
          <w:sz w:val="28"/>
          <w:szCs w:val="28"/>
        </w:rPr>
        <w:t>.05.20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73403A" w:rsidRPr="00147477" w:rsidRDefault="0073403A" w:rsidP="0073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5 неделя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(22</w:t>
      </w:r>
      <w:r w:rsidRPr="00147477">
        <w:rPr>
          <w:rFonts w:ascii="Times New Roman" w:hAnsi="Times New Roman" w:cs="Times New Roman"/>
          <w:i/>
          <w:sz w:val="28"/>
          <w:szCs w:val="28"/>
        </w:rPr>
        <w:t>.05-</w:t>
      </w:r>
      <w:r w:rsidR="0042071A" w:rsidRPr="00147477">
        <w:rPr>
          <w:rFonts w:ascii="Times New Roman" w:hAnsi="Times New Roman" w:cs="Times New Roman"/>
          <w:i/>
          <w:sz w:val="28"/>
          <w:szCs w:val="28"/>
        </w:rPr>
        <w:t>31.05.202</w:t>
      </w:r>
      <w:r w:rsidR="00E90624" w:rsidRPr="00147477">
        <w:rPr>
          <w:rFonts w:ascii="Times New Roman" w:hAnsi="Times New Roman" w:cs="Times New Roman"/>
          <w:i/>
          <w:sz w:val="28"/>
          <w:szCs w:val="28"/>
        </w:rPr>
        <w:t>3</w:t>
      </w:r>
      <w:r w:rsidRPr="00147477">
        <w:rPr>
          <w:rFonts w:ascii="Times New Roman" w:hAnsi="Times New Roman" w:cs="Times New Roman"/>
          <w:i/>
          <w:sz w:val="28"/>
          <w:szCs w:val="28"/>
        </w:rPr>
        <w:t>)</w:t>
      </w:r>
      <w:r w:rsidRPr="00147477">
        <w:rPr>
          <w:rFonts w:ascii="Times New Roman" w:hAnsi="Times New Roman" w:cs="Times New Roman"/>
          <w:sz w:val="28"/>
          <w:szCs w:val="28"/>
        </w:rPr>
        <w:t xml:space="preserve"> «До свиданья детский сад» (Здравствуй, лето!)</w:t>
      </w:r>
    </w:p>
    <w:p w:rsidR="0073403A" w:rsidRPr="00147477" w:rsidRDefault="0073403A" w:rsidP="0073403A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:rsidR="0073403A" w:rsidRPr="00147477" w:rsidRDefault="0073403A" w:rsidP="0073403A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2.2. Взаимодействие с родителями</w:t>
      </w:r>
    </w:p>
    <w:p w:rsidR="0073403A" w:rsidRPr="00147477" w:rsidRDefault="0073403A" w:rsidP="0073403A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3403A" w:rsidRPr="00147477" w:rsidRDefault="0073403A" w:rsidP="0073403A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4747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47477">
        <w:rPr>
          <w:rFonts w:ascii="Times New Roman" w:hAnsi="Times New Roman" w:cs="Times New Roman"/>
          <w:bCs/>
          <w:sz w:val="28"/>
          <w:szCs w:val="28"/>
        </w:rPr>
        <w:t xml:space="preserve"> – создание единого пространства развития ребенка в семье и МБОУ, вовлечение родителей в образовательный процесс. </w:t>
      </w:r>
    </w:p>
    <w:p w:rsidR="0073403A" w:rsidRPr="00147477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477">
        <w:rPr>
          <w:rFonts w:ascii="Times New Roman" w:hAnsi="Times New Roman" w:cs="Times New Roman"/>
          <w:b/>
          <w:bCs/>
          <w:sz w:val="28"/>
          <w:szCs w:val="28"/>
        </w:rPr>
        <w:t xml:space="preserve"> Задачи: </w:t>
      </w:r>
    </w:p>
    <w:p w:rsidR="0073403A" w:rsidRPr="00147477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477">
        <w:rPr>
          <w:rFonts w:ascii="Times New Roman" w:hAnsi="Times New Roman" w:cs="Times New Roman"/>
          <w:bCs/>
          <w:sz w:val="28"/>
          <w:szCs w:val="28"/>
        </w:rPr>
        <w:t xml:space="preserve">1. Обеспечить психолого-педагогическую поддержку семьи и повысить компетентность родителей.  </w:t>
      </w:r>
    </w:p>
    <w:p w:rsidR="0073403A" w:rsidRPr="00147477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477">
        <w:rPr>
          <w:rFonts w:ascii="Times New Roman" w:hAnsi="Times New Roman" w:cs="Times New Roman"/>
          <w:bCs/>
          <w:sz w:val="28"/>
          <w:szCs w:val="28"/>
        </w:rPr>
        <w:t xml:space="preserve">2. Установить партнерские отношения с семьей каждого воспитанника. </w:t>
      </w:r>
    </w:p>
    <w:p w:rsidR="0073403A" w:rsidRPr="00147477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477">
        <w:rPr>
          <w:rFonts w:ascii="Times New Roman" w:hAnsi="Times New Roman" w:cs="Times New Roman"/>
          <w:bCs/>
          <w:sz w:val="28"/>
          <w:szCs w:val="28"/>
        </w:rPr>
        <w:t xml:space="preserve">3. Создать атмосферу взаимопонимания, общности интересов, эмоциональной взаимоподдержки между детским садом  и семьей. </w:t>
      </w:r>
    </w:p>
    <w:p w:rsidR="0073403A" w:rsidRPr="00147477" w:rsidRDefault="0073403A" w:rsidP="007340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477">
        <w:rPr>
          <w:rFonts w:ascii="Times New Roman" w:hAnsi="Times New Roman" w:cs="Times New Roman"/>
          <w:bCs/>
          <w:sz w:val="28"/>
          <w:szCs w:val="28"/>
        </w:rPr>
        <w:t>4. Оказать помощь родителям в воспитании детей и активизировать их воспитательные умения, поддерживать их уверенность в собственных педагогических возможностях.</w:t>
      </w:r>
    </w:p>
    <w:p w:rsidR="0073403A" w:rsidRPr="00147477" w:rsidRDefault="0073403A" w:rsidP="007340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Семья является институтом первичной социализации и образования, который оказывает большое влияние на развитие ребенка, в раннем и дошкольном возрасте. </w:t>
      </w:r>
    </w:p>
    <w:p w:rsidR="0073403A" w:rsidRPr="00147477" w:rsidRDefault="0073403A" w:rsidP="007340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Тесное сотрудничество с семьей делает успешной работу группы.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73403A" w:rsidRPr="00147477" w:rsidRDefault="0073403A" w:rsidP="005E46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Родители (законные представители) принимают участие в подготовке проектов, праздников.  В учреждении поощряется обмен мнениями между родителями (законными представителями), возникновение социальных сетей и семейная самопомощь.</w:t>
      </w:r>
    </w:p>
    <w:p w:rsidR="0048680B" w:rsidRPr="00147477" w:rsidRDefault="0048680B" w:rsidP="0048680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2.3. Взаимодействие с </w:t>
      </w:r>
      <w:bookmarkEnd w:id="20"/>
      <w:bookmarkEnd w:id="21"/>
      <w:bookmarkEnd w:id="22"/>
      <w:r w:rsidR="0073403A"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педагогами</w:t>
      </w:r>
    </w:p>
    <w:p w:rsidR="0048680B" w:rsidRPr="00147477" w:rsidRDefault="0048680B" w:rsidP="004868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Pr="00147477">
        <w:rPr>
          <w:rFonts w:ascii="Times New Roman" w:hAnsi="Times New Roman" w:cs="Times New Roman"/>
          <w:sz w:val="28"/>
          <w:szCs w:val="28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48680B" w:rsidRPr="00147477" w:rsidRDefault="0048680B" w:rsidP="00486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48680B" w:rsidRPr="00147477" w:rsidRDefault="0048680B" w:rsidP="00486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</w:t>
      </w:r>
      <w:r w:rsidRPr="00147477">
        <w:rPr>
          <w:rFonts w:ascii="Times New Roman" w:hAnsi="Times New Roman" w:cs="Times New Roman"/>
          <w:sz w:val="28"/>
          <w:szCs w:val="28"/>
        </w:rPr>
        <w:lastRenderedPageBreak/>
        <w:t xml:space="preserve">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48680B" w:rsidRPr="00147477" w:rsidRDefault="0048680B" w:rsidP="00486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Для </w:t>
      </w:r>
      <w:r w:rsidRPr="00147477">
        <w:rPr>
          <w:rFonts w:ascii="Times New Roman" w:hAnsi="Times New Roman" w:cs="Times New Roman"/>
          <w:i/>
          <w:sz w:val="28"/>
          <w:szCs w:val="28"/>
        </w:rPr>
        <w:t>личностно-порождающего взаимодействия</w:t>
      </w:r>
      <w:r w:rsidRPr="00147477">
        <w:rPr>
          <w:rFonts w:ascii="Times New Roman" w:hAnsi="Times New Roman" w:cs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</w:t>
      </w:r>
    </w:p>
    <w:p w:rsidR="0048680B" w:rsidRPr="00147477" w:rsidRDefault="0073403A" w:rsidP="0048680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2.4 Взаимодействие с социумом</w:t>
      </w:r>
    </w:p>
    <w:p w:rsidR="0073403A" w:rsidRPr="00147477" w:rsidRDefault="004A4369" w:rsidP="004A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</w:rPr>
        <w:t>Педагоги детского сада работают в тесном контакте с учреждениями – социальными партнерами</w:t>
      </w:r>
      <w:r w:rsidRPr="00147477">
        <w:rPr>
          <w:rFonts w:ascii="Times New Roman" w:hAnsi="Times New Roman" w:cs="Times New Roman"/>
          <w:b/>
          <w:i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в деле воспитания и развития дошкольников, это</w:t>
      </w:r>
      <w:r w:rsidRPr="00147477">
        <w:rPr>
          <w:rFonts w:ascii="Times New Roman" w:hAnsi="Times New Roman" w:cs="Times New Roman"/>
          <w:sz w:val="28"/>
          <w:szCs w:val="28"/>
        </w:rPr>
        <w:t xml:space="preserve"> МБУДО «Районная станция юных натуралистов», Ровеньской районный музей, МБУДО «Ровеньский районный дом детского творчества». Со всеми перечисленными учреждениями заключены договора и планы взаимодействия.</w:t>
      </w:r>
    </w:p>
    <w:p w:rsidR="004A4369" w:rsidRPr="00147477" w:rsidRDefault="0048680B" w:rsidP="004A4369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2.5. </w:t>
      </w:r>
      <w:r w:rsidRPr="00147477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48680B" w:rsidRPr="00147477" w:rsidRDefault="0048680B" w:rsidP="004A4369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Pr="0014747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E460F" w:rsidRPr="00147477">
        <w:rPr>
          <w:rFonts w:ascii="Times New Roman" w:hAnsi="Times New Roman" w:cs="Times New Roman"/>
          <w:sz w:val="28"/>
          <w:szCs w:val="28"/>
        </w:rPr>
        <w:t>2</w:t>
      </w:r>
      <w:r w:rsidRPr="00147477">
        <w:rPr>
          <w:rFonts w:ascii="Times New Roman" w:hAnsi="Times New Roman" w:cs="Times New Roman"/>
          <w:sz w:val="28"/>
          <w:szCs w:val="28"/>
        </w:rPr>
        <w:t xml:space="preserve"> младшей группы:</w:t>
      </w:r>
    </w:p>
    <w:p w:rsidR="0048680B" w:rsidRPr="00147477" w:rsidRDefault="0048680B" w:rsidP="0048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Художественно- эстетическое развитие.</w:t>
      </w:r>
    </w:p>
    <w:p w:rsidR="005E460F" w:rsidRPr="00147477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Познавательное развитие.</w:t>
      </w:r>
    </w:p>
    <w:p w:rsidR="00147477" w:rsidRPr="00147477" w:rsidRDefault="00147477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5E460F" w:rsidRPr="00147477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Парциальные программы 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коллектива:</w:t>
      </w:r>
    </w:p>
    <w:p w:rsidR="005E460F" w:rsidRPr="00147477" w:rsidRDefault="005E460F" w:rsidP="005E460F">
      <w:pPr>
        <w:numPr>
          <w:ilvl w:val="0"/>
          <w:numId w:val="26"/>
        </w:numPr>
        <w:spacing w:after="0" w:line="240" w:lineRule="auto"/>
        <w:ind w:left="142" w:firstLine="17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«Здравствуй, мир Белогорья!» (образовательная область «Познавательное развитие»), Серых Л.В., Репринцева Г.А. Белгород: издательство БелИРО, 20</w:t>
      </w:r>
      <w:r w:rsidR="00147477" w:rsidRPr="00147477">
        <w:rPr>
          <w:rFonts w:ascii="Times New Roman" w:hAnsi="Times New Roman" w:cs="Times New Roman"/>
          <w:sz w:val="28"/>
          <w:szCs w:val="28"/>
        </w:rPr>
        <w:t>21.</w:t>
      </w:r>
    </w:p>
    <w:p w:rsidR="005E460F" w:rsidRPr="00147477" w:rsidRDefault="005E460F" w:rsidP="00742AA3">
      <w:pPr>
        <w:numPr>
          <w:ilvl w:val="0"/>
          <w:numId w:val="26"/>
        </w:numPr>
        <w:spacing w:after="0" w:line="240" w:lineRule="auto"/>
        <w:ind w:left="142" w:right="24" w:firstLine="1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Парциальная программа «Цветные ладошки».  Программа   художественного   воспитания, обучения и развития детей  2-7 лет -   Москва: Карапуз-дидактика», 20</w:t>
      </w:r>
      <w:r w:rsidR="00147477" w:rsidRPr="00147477">
        <w:rPr>
          <w:rFonts w:ascii="Times New Roman" w:hAnsi="Times New Roman" w:cs="Times New Roman"/>
          <w:sz w:val="28"/>
          <w:szCs w:val="28"/>
        </w:rPr>
        <w:t>1</w:t>
      </w:r>
      <w:r w:rsidRPr="00147477">
        <w:rPr>
          <w:rFonts w:ascii="Times New Roman" w:hAnsi="Times New Roman" w:cs="Times New Roman"/>
          <w:sz w:val="28"/>
          <w:szCs w:val="28"/>
        </w:rPr>
        <w:t>7.</w:t>
      </w:r>
    </w:p>
    <w:p w:rsidR="00147477" w:rsidRPr="00147477" w:rsidRDefault="00147477" w:rsidP="00147477">
      <w:pPr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</w:rPr>
        <w:t>3.Программа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физического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воспитания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детей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3-7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лет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«Выходи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играть</w:t>
      </w:r>
      <w:r w:rsidRPr="00147477">
        <w:rPr>
          <w:rFonts w:ascii="Times New Roman" w:hAnsi="Times New Roman" w:cs="Times New Roman"/>
          <w:spacing w:val="70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во</w:t>
      </w:r>
      <w:r w:rsidRPr="00147477">
        <w:rPr>
          <w:rFonts w:ascii="Times New Roman" w:hAnsi="Times New Roman" w:cs="Times New Roman"/>
          <w:spacing w:val="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двор!»</w:t>
      </w:r>
      <w:r w:rsidRPr="00147477">
        <w:rPr>
          <w:rFonts w:ascii="Times New Roman" w:hAnsi="Times New Roman" w:cs="Times New Roman"/>
          <w:spacing w:val="-2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Л.Н.</w:t>
      </w:r>
      <w:r w:rsidRPr="00147477">
        <w:rPr>
          <w:rFonts w:ascii="Times New Roman" w:hAnsi="Times New Roman" w:cs="Times New Roman"/>
          <w:spacing w:val="-1"/>
          <w:sz w:val="28"/>
        </w:rPr>
        <w:t xml:space="preserve"> </w:t>
      </w:r>
      <w:r w:rsidRPr="00147477">
        <w:rPr>
          <w:rFonts w:ascii="Times New Roman" w:hAnsi="Times New Roman" w:cs="Times New Roman"/>
          <w:sz w:val="28"/>
        </w:rPr>
        <w:t>Волошиной,2019.</w:t>
      </w:r>
    </w:p>
    <w:p w:rsidR="00147477" w:rsidRPr="00147477" w:rsidRDefault="00147477" w:rsidP="0014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Pr="00147477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147477" w:rsidRPr="00147477" w:rsidRDefault="00147477" w:rsidP="0014747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Используемая парциальная программа: </w:t>
      </w:r>
      <w:r w:rsidRPr="00147477">
        <w:rPr>
          <w:rFonts w:ascii="Times New Roman" w:hAnsi="Times New Roman" w:cs="Times New Roman"/>
          <w:b/>
          <w:i/>
          <w:sz w:val="28"/>
          <w:szCs w:val="28"/>
        </w:rPr>
        <w:t xml:space="preserve">Парциальная программа дошкольного образования «Здравствуй, мир Белогорья!» (образовательная </w:t>
      </w:r>
      <w:r w:rsidRPr="00147477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область «Познавательное развитие»), Серых Л.В., Репринцева Г.А. Белгород: издательство БелИРО, 2021.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7477">
        <w:rPr>
          <w:rFonts w:ascii="Times New Roman" w:hAnsi="Times New Roman" w:cs="Times New Roman"/>
          <w:sz w:val="28"/>
          <w:szCs w:val="28"/>
        </w:rPr>
        <w:t xml:space="preserve">Обеспечение познавательного развития детей 3-8 лет на основе соцокультурных традиций Белгородской области, с учётом индивидуальных и возрастных особенностей дошкольников, потребностей детей и их родителей. 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47477" w:rsidRPr="00147477" w:rsidRDefault="00147477" w:rsidP="00147477">
      <w:pPr>
        <w:pStyle w:val="a5"/>
        <w:numPr>
          <w:ilvl w:val="0"/>
          <w:numId w:val="27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147477" w:rsidRPr="00147477" w:rsidRDefault="00147477" w:rsidP="00147477">
      <w:pPr>
        <w:pStyle w:val="a5"/>
        <w:numPr>
          <w:ilvl w:val="0"/>
          <w:numId w:val="27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формирование представлений о социокультурных ценностях и традициях России и Белгородской области;</w:t>
      </w:r>
    </w:p>
    <w:p w:rsidR="00147477" w:rsidRPr="00147477" w:rsidRDefault="00147477" w:rsidP="00147477">
      <w:pPr>
        <w:pStyle w:val="a5"/>
        <w:numPr>
          <w:ilvl w:val="0"/>
          <w:numId w:val="27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развитие в игровой, познавательно- 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147477" w:rsidRPr="00147477" w:rsidRDefault="00147477" w:rsidP="00147477">
      <w:pPr>
        <w:pStyle w:val="a5"/>
        <w:numPr>
          <w:ilvl w:val="0"/>
          <w:numId w:val="27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расширение «зоны ближайшего развития» путём включения дошкольников в развивающие формы совместной деятельности со взрослыми и друг с другом с учётом социокультурных традиций Белогорья;</w:t>
      </w:r>
    </w:p>
    <w:p w:rsidR="00147477" w:rsidRPr="00147477" w:rsidRDefault="00147477" w:rsidP="00147477">
      <w:pPr>
        <w:pStyle w:val="a5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ознакомление дошкольников с медицинскими профессиями, лучшими врачами Белогорья, ранняя профессиональная ориентация старших дошкольников; </w:t>
      </w:r>
    </w:p>
    <w:p w:rsidR="00147477" w:rsidRPr="00147477" w:rsidRDefault="00147477" w:rsidP="00147477">
      <w:pPr>
        <w:pStyle w:val="a5"/>
        <w:numPr>
          <w:ilvl w:val="0"/>
          <w:numId w:val="27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Базовыми принципами организации образовательного процесса в соответствии с парциальной программой  «Здравствуй, мир Белогорья!» выступают принципы: синергизма и субъектности, культуро- и природосообразности, целостности и комплексности, увлекательности, активности и самостоятельности, творчества и продуктивности (К.В. Бочарнинова, 2009), принцип гуманизма (Гогоберидзе А.Г., 2009).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Работа с детьми ориентирована на четыре возрастные ступени: 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- младший возраст – от 3-4 лет; 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- средний возраст – от 4-5 лет; 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старший возраст – от 5-6 лет;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подготовительная группа – от 6-7 лет.</w:t>
      </w:r>
    </w:p>
    <w:p w:rsidR="00147477" w:rsidRPr="00147477" w:rsidRDefault="00147477" w:rsidP="001474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парциальной программе познавательного развития «Здравствуй, мир Белогорья!»</w:t>
      </w:r>
    </w:p>
    <w:p w:rsidR="00147477" w:rsidRPr="00147477" w:rsidRDefault="00147477" w:rsidP="00147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Непосредственно- образовательная деятельность осуществляется в форме образовательных ситуаций.</w:t>
      </w:r>
    </w:p>
    <w:p w:rsidR="00147477" w:rsidRPr="00147477" w:rsidRDefault="00147477" w:rsidP="00147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Структура образовательной ситуации состоит из следующих этапов:</w:t>
      </w:r>
    </w:p>
    <w:p w:rsidR="00147477" w:rsidRPr="00147477" w:rsidRDefault="00147477" w:rsidP="00147477">
      <w:pPr>
        <w:pStyle w:val="a5"/>
        <w:numPr>
          <w:ilvl w:val="0"/>
          <w:numId w:val="28"/>
        </w:numPr>
        <w:suppressAutoHyphens w:val="0"/>
        <w:contextualSpacing w:val="0"/>
        <w:rPr>
          <w:sz w:val="28"/>
          <w:szCs w:val="28"/>
        </w:rPr>
      </w:pPr>
      <w:r w:rsidRPr="00147477">
        <w:rPr>
          <w:sz w:val="28"/>
          <w:szCs w:val="28"/>
        </w:rPr>
        <w:t>Погружение в познавательно- игровую ситуацию.</w:t>
      </w:r>
    </w:p>
    <w:p w:rsidR="00147477" w:rsidRPr="00147477" w:rsidRDefault="00147477" w:rsidP="00147477">
      <w:pPr>
        <w:pStyle w:val="a5"/>
        <w:numPr>
          <w:ilvl w:val="0"/>
          <w:numId w:val="28"/>
        </w:numPr>
        <w:suppressAutoHyphens w:val="0"/>
        <w:contextualSpacing w:val="0"/>
        <w:rPr>
          <w:sz w:val="28"/>
          <w:szCs w:val="28"/>
        </w:rPr>
      </w:pPr>
      <w:r w:rsidRPr="00147477">
        <w:rPr>
          <w:sz w:val="28"/>
          <w:szCs w:val="28"/>
        </w:rPr>
        <w:t>Проблемный этап.</w:t>
      </w:r>
    </w:p>
    <w:p w:rsidR="00147477" w:rsidRPr="00147477" w:rsidRDefault="00147477" w:rsidP="00147477">
      <w:pPr>
        <w:pStyle w:val="a5"/>
        <w:numPr>
          <w:ilvl w:val="0"/>
          <w:numId w:val="28"/>
        </w:numPr>
        <w:suppressAutoHyphens w:val="0"/>
        <w:contextualSpacing w:val="0"/>
        <w:rPr>
          <w:sz w:val="28"/>
          <w:szCs w:val="28"/>
        </w:rPr>
      </w:pPr>
      <w:r w:rsidRPr="00147477">
        <w:rPr>
          <w:sz w:val="28"/>
          <w:szCs w:val="28"/>
        </w:rPr>
        <w:t>Информационный этап.</w:t>
      </w:r>
    </w:p>
    <w:p w:rsidR="00147477" w:rsidRPr="00147477" w:rsidRDefault="00147477" w:rsidP="00147477">
      <w:pPr>
        <w:pStyle w:val="a5"/>
        <w:numPr>
          <w:ilvl w:val="0"/>
          <w:numId w:val="28"/>
        </w:numPr>
        <w:suppressAutoHyphens w:val="0"/>
        <w:contextualSpacing w:val="0"/>
        <w:rPr>
          <w:sz w:val="28"/>
          <w:szCs w:val="28"/>
        </w:rPr>
      </w:pPr>
      <w:r w:rsidRPr="00147477">
        <w:rPr>
          <w:sz w:val="28"/>
          <w:szCs w:val="28"/>
        </w:rPr>
        <w:lastRenderedPageBreak/>
        <w:t>Стимулирование детских вопросов.</w:t>
      </w:r>
    </w:p>
    <w:p w:rsidR="00147477" w:rsidRPr="00147477" w:rsidRDefault="00147477" w:rsidP="00147477">
      <w:pPr>
        <w:pStyle w:val="a5"/>
        <w:numPr>
          <w:ilvl w:val="0"/>
          <w:numId w:val="28"/>
        </w:numPr>
        <w:suppressAutoHyphens w:val="0"/>
        <w:contextualSpacing w:val="0"/>
        <w:rPr>
          <w:sz w:val="28"/>
          <w:szCs w:val="28"/>
        </w:rPr>
      </w:pPr>
      <w:r w:rsidRPr="00147477">
        <w:rPr>
          <w:sz w:val="28"/>
          <w:szCs w:val="28"/>
        </w:rPr>
        <w:t>Символизация, моделирование.</w:t>
      </w:r>
    </w:p>
    <w:p w:rsidR="00147477" w:rsidRPr="00147477" w:rsidRDefault="00147477" w:rsidP="00147477">
      <w:pPr>
        <w:pStyle w:val="a5"/>
        <w:numPr>
          <w:ilvl w:val="0"/>
          <w:numId w:val="28"/>
        </w:numPr>
        <w:suppressAutoHyphens w:val="0"/>
        <w:contextualSpacing w:val="0"/>
        <w:rPr>
          <w:sz w:val="28"/>
          <w:szCs w:val="28"/>
        </w:rPr>
      </w:pPr>
      <w:r w:rsidRPr="00147477">
        <w:rPr>
          <w:sz w:val="28"/>
          <w:szCs w:val="28"/>
        </w:rPr>
        <w:t>Рефлексия.</w:t>
      </w:r>
    </w:p>
    <w:p w:rsidR="00147477" w:rsidRPr="00147477" w:rsidRDefault="00147477" w:rsidP="001474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С целью становления субъектной позиции ребёнка в образовательном процессе, первоначального овладения дошкольниками знаково- системными формами мышления, формирования у детей предпосылок учебной деятельности используются следующие методы и приёмы: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исследовательские проекты «Во саду ли, в огороде», «История моего рода» и др.;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опыты (экспериментирование) с предметами и их свойствами: «экспериментируем с водой» и др.;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коллекционирование (классификация): коллекция полезных ископаемых, глиняных игрушек и др.;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путешествие по «Ленте времени»;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экскурсии;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изготовление итерактивной тематической папки (лепбук);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реконструкции исторического прошлого;</w:t>
      </w: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игра- моделирование «Белгородская кругосветка».</w:t>
      </w:r>
    </w:p>
    <w:p w:rsidR="00147477" w:rsidRPr="00147477" w:rsidRDefault="00147477" w:rsidP="001474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Организации общения и взаимодействия взрослого и детей способствуют игровые  персонажи- куклы Белогор и Белогорочка, которые предлагают детям проблемные ситуации, требуют от ребёнка контекстного речевого высказывания в связи с возникшей ситуацией, меняют позицию дошкольников, превращая его в «знатока».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147477">
        <w:rPr>
          <w:b/>
          <w:bCs/>
          <w:sz w:val="28"/>
          <w:szCs w:val="28"/>
        </w:rPr>
        <w:t>Педагогическими условиями воспитания любви к Родине, гордости за Отечество, культуры поведения в обществе и т.д. выступают: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/>
          <w:bCs/>
          <w:sz w:val="28"/>
          <w:szCs w:val="28"/>
        </w:rPr>
        <w:t xml:space="preserve">- </w:t>
      </w:r>
      <w:r w:rsidRPr="00147477">
        <w:rPr>
          <w:bCs/>
          <w:sz w:val="28"/>
          <w:szCs w:val="28"/>
        </w:rPr>
        <w:t>благоприятный психологический климат детского сада, готовность взрослых к диалогу с детьми, речевая, поведенческая культура взрослых, окружающих дошкольников, как представителей Белогорья;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- взаимодействие педагогов и родителей, социальных партнёров в освоении культурного опыта Белгородчины, начиная с повседневного быта;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-проектирование содержательной жизни дошкольников, «событийного сценария», обеспечивающего накопление опыта переживаний, участия в 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- обогащение предметно- пространственной среды в соответствии с культурными традициями Белгородчины.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В структуре парциальной программы в соответствии с ФГОС ДО выделено три раздела (целевой, содержательный, организационный).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Работа с детьми  строится по 12 самостоятельным модулям: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1. «Мой детский сад»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2. «Моя семья- мои корни»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3. «Я- белгородец»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4. «Природа Белогорья»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lastRenderedPageBreak/>
        <w:t>Модуль5. «Мир животных и растений Белогорья»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6. «Мир профессий и труда Белогорья»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7. «Народные промыслы и ремёсла Белогорья»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8. «Белгородчина православная»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9. «Герои Белогорья»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 10. «Деятели культуры и искусства Белогорья»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Модуль11. «Замечательные места Белогорья» (архитектура, производство и т.п.)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Модуль12. «Медицина Белогорья».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 w:rsidRPr="00147477">
        <w:rPr>
          <w:bCs/>
          <w:i/>
          <w:sz w:val="28"/>
          <w:szCs w:val="28"/>
        </w:rPr>
        <w:t>Содержание программы вариативно. Оно соответствует возрастным возможностям, интересам, потребностям детей и родителей, сезону, условиям организации и может изменяться по желанию субъектов образовательного процесса. Возможно использование отдельных модулей или замена модулей на авторские.</w:t>
      </w:r>
    </w:p>
    <w:p w:rsidR="00147477" w:rsidRPr="00147477" w:rsidRDefault="00147477" w:rsidP="0014747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47477">
        <w:rPr>
          <w:bCs/>
          <w:sz w:val="28"/>
          <w:szCs w:val="28"/>
        </w:rPr>
        <w:t>Организационный раздел парциальной программы включает описание материально- технического обеспечения программы, обеспеченности методическими материалами, информационное сопровождение программы. Отбор содержания учитывает климатические особенности региона, периоды года, традиционные события, праздники, мероприятия. Приводятся примеры организации совместной проектной деятельности детей и взрослых по основным модулям программы.</w:t>
      </w:r>
    </w:p>
    <w:p w:rsidR="00147477" w:rsidRPr="00147477" w:rsidRDefault="00147477" w:rsidP="00147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7477" w:rsidRPr="00147477" w:rsidRDefault="00147477" w:rsidP="00147477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7477">
        <w:rPr>
          <w:rFonts w:ascii="Times New Roman" w:hAnsi="Times New Roman"/>
          <w:b/>
          <w:sz w:val="28"/>
          <w:szCs w:val="28"/>
        </w:rPr>
        <w:t>Планируемые результаты освоения парциальной программы познавательного развития «Здравствуй, мир Белогорья!» на этапе завершения дошкольного детства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t>- ребёнок владеет представлениями о себе и составе своей семьи, своей  принадлежности к семье, об обязанностях каждого члена семьи и самого ребёнка, о важном значении семейных традиций, об увлечениях, совместных праздниках, отдыхе;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t>-сформированы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t>-обладает начальными знаниями о родном городе (посёлке, селе)-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 Овладевает представлениями о местах труда и отдыха людей в городе (посёлке, селе), об истории города и выдающихся горожанах, традициях городской (сельской) жизни. Понимает важность труда родителей о взрослых для общества;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t>- обладает начальными знаниями о родной стране- её государственных символах, президенте, столице, крупных городах, особенностях природы, труда людей;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lastRenderedPageBreak/>
        <w:t>- проявляет интерес к ярким фактам из истории и культуры малой родины, страны и общества, к некоторым выдающимся людям Белгородчины и России. Проявляет желание участвовать в праздновании государственных праздников и в социальных акциях страны и города (посёлка, села);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t>-владеет начальными представлениями о Российской армии, о воинах, которые охраняют нашу Родину, героическом прошлом России и Белгородской области. Понимает ценность  и смысл возложения цветов к памятникам  и обелискам погибших воинов.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t>-проявляет инициативу и самостоятельность в познавательно- 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</w:t>
      </w:r>
    </w:p>
    <w:p w:rsidR="00147477" w:rsidRPr="00147477" w:rsidRDefault="00147477" w:rsidP="0014747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7477">
        <w:rPr>
          <w:rFonts w:ascii="Times New Roman" w:hAnsi="Times New Roman"/>
          <w:sz w:val="28"/>
          <w:szCs w:val="28"/>
        </w:rPr>
        <w:t>-овладевает способами доказательства своих утверждений и обоснования своих предположений. Придумывает творческие вопросы, задачи, игры. Принимает участие в обсуждении творческих задач и игр, предлагает свои варианты решения.</w:t>
      </w:r>
    </w:p>
    <w:p w:rsidR="00147477" w:rsidRPr="00147477" w:rsidRDefault="00147477" w:rsidP="001474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Pr="00147477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147477" w:rsidRPr="00147477" w:rsidRDefault="00147477" w:rsidP="00147477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Используемая парциальная программа: </w:t>
      </w:r>
      <w:r w:rsidRPr="00147477">
        <w:rPr>
          <w:rFonts w:ascii="Times New Roman" w:hAnsi="Times New Roman" w:cs="Times New Roman"/>
          <w:b/>
          <w:i/>
          <w:sz w:val="28"/>
          <w:szCs w:val="28"/>
        </w:rPr>
        <w:t>Цветные ладошки.  Программа   художественного   воспитания, обучения и развития детей  2-7 лет -   Москва: Карапуз-дидактика», 2017.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детей раннего и дошкольного воз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раста эстетического отношения и ху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дожественно-творческих способнос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тей в изобразительной деятельности.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1. Развитие эстетического восприятия художественных образов (в произве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дениях искусства) и предметов (явле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ний) окружающего мира как эстети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ческих объектов.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2.Создание условий для свободного экспериментирования с художествен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ными материалами и инструментами.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3. Ознакомление с универсальным «язы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ком» искусства - средствами художе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ственно-образной выразительности.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6. Воспитание художественного вкуса и чувства гармонии.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Работа с детьми ориентирована на следующие возрастные ступени: </w:t>
      </w:r>
    </w:p>
    <w:p w:rsidR="00147477" w:rsidRPr="00147477" w:rsidRDefault="00147477" w:rsidP="00147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младший дошкольный  возраст – от 3-4 лет.</w:t>
      </w:r>
    </w:p>
    <w:p w:rsidR="00147477" w:rsidRPr="00147477" w:rsidRDefault="00147477" w:rsidP="0014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принципы построения и реализации парциальной Программы «Цветные ладошки»</w:t>
      </w:r>
    </w:p>
    <w:p w:rsidR="00147477" w:rsidRPr="00147477" w:rsidRDefault="00147477" w:rsidP="00147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sz w:val="28"/>
          <w:szCs w:val="28"/>
        </w:rPr>
        <w:t>Общепедагогические     принципы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, обусловленные единством учебно-вос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питательного пространства ОУ: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 xml:space="preserve">культуросообразности: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роение и/или корректировка универ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сального эстетического содержания программы с учётом региональных культурных традиций;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сезонности: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построение и/или корректировка познавательно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го содержания программы с учётом природных и климатических особен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ностей данной местности в данный момент времени;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>систематичности и после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довательности: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постановка и/или корректировка задач эстетического воспитания и развития детей в логи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ке «от простого к сложному», «от близкого к далёкому», «от хорошо из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вестного к малоизвестному и незна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комому»;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 xml:space="preserve">цикличности: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построение и/или корректировка содержания программы с постепенным усложне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ние и расширением от возраста к воз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расту.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Специфические принципы,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обуслов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ленные особенностями художественно-эстетической деятельности: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 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 xml:space="preserve">эстетизации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предметно-развивающей среды и быта в целом;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  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 xml:space="preserve">взаимосвязи продуктивной деятельности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с другими видами детской активности;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интеграции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различных ви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дов изобразительного искусства и ху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дожественной деятельности;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 xml:space="preserve">- принцип </w:t>
      </w:r>
      <w:r w:rsidRPr="00147477">
        <w:rPr>
          <w:rFonts w:ascii="Times New Roman" w:eastAsia="Times New Roman" w:hAnsi="Times New Roman" w:cs="Times New Roman"/>
          <w:iCs/>
          <w:sz w:val="28"/>
          <w:szCs w:val="28"/>
        </w:rPr>
        <w:t xml:space="preserve">естественной радости 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t>(ра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акций, эмоциональной открытости).</w:t>
      </w:r>
    </w:p>
    <w:p w:rsidR="00147477" w:rsidRPr="00147477" w:rsidRDefault="00147477" w:rsidP="00147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эстетического воспитания: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- метод пробуждения ярких эстетичес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ких эмоций и переживаний с целью овладения даром сопереживания;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- метод побуждения к сопереживанию, эмоциональной   отзывчивости   на прекрасное в окружающем мире;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- метод эстетического убеждения (По мысли А.В. Бакушинского «Форма, ко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посредственно, должны быть самоцен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ны, как чистый эстетический факт».);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sz w:val="28"/>
          <w:szCs w:val="28"/>
        </w:rPr>
        <w:t>- метод эвристических и поисковых си</w:t>
      </w:r>
      <w:r w:rsidRPr="00147477">
        <w:rPr>
          <w:rFonts w:ascii="Times New Roman" w:eastAsia="Times New Roman" w:hAnsi="Times New Roman" w:cs="Times New Roman"/>
          <w:sz w:val="28"/>
          <w:szCs w:val="28"/>
        </w:rPr>
        <w:softHyphen/>
        <w:t>туаций.</w:t>
      </w:r>
    </w:p>
    <w:p w:rsidR="00147477" w:rsidRPr="00147477" w:rsidRDefault="00147477" w:rsidP="0014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Cs/>
          <w:sz w:val="28"/>
          <w:szCs w:val="28"/>
        </w:rPr>
        <w:t>Интеграция разных видов изобрази</w:t>
      </w:r>
      <w:r w:rsidRPr="00147477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тельного искусства и художественной дея</w:t>
      </w:r>
      <w:r w:rsidRPr="00147477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тельности детей на основе принципа взаи</w:t>
      </w:r>
      <w:r w:rsidRPr="0014747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мосвязи обобщённых представлений (ин</w:t>
      </w:r>
      <w:r w:rsidRPr="00147477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теллектуальный компонент) и обобщён</w:t>
      </w:r>
      <w:r w:rsidRPr="0014747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ных способов действий (операциональный компонент) обеспечивает оптималь</w:t>
      </w:r>
      <w:r w:rsidRPr="0014747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147477" w:rsidRPr="00147477" w:rsidRDefault="00147477" w:rsidP="00147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В ходе развития изобразительных умений и навыков дошкольников педагоги используют следующие формы работы с детьми: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119"/>
        <w:gridCol w:w="3402"/>
      </w:tblGrid>
      <w:tr w:rsidR="00147477" w:rsidRPr="00147477" w:rsidTr="00147477">
        <w:trPr>
          <w:trHeight w:val="9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147477" w:rsidRPr="00147477" w:rsidTr="00147477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147477" w:rsidRPr="00147477" w:rsidTr="00147477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7" w:rsidRPr="00147477" w:rsidRDefault="00147477" w:rsidP="00147477">
            <w:pPr>
              <w:numPr>
                <w:ilvl w:val="0"/>
                <w:numId w:val="29"/>
              </w:numPr>
              <w:tabs>
                <w:tab w:val="clear" w:pos="720"/>
                <w:tab w:val="num" w:pos="34"/>
              </w:tabs>
              <w:spacing w:after="0" w:line="240" w:lineRule="auto"/>
              <w:ind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147477" w:rsidRPr="00147477" w:rsidRDefault="00147477" w:rsidP="0014747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</w:t>
            </w:r>
          </w:p>
          <w:p w:rsidR="00147477" w:rsidRPr="00147477" w:rsidRDefault="00147477" w:rsidP="0014747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повседневной жизни.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7" w:rsidRPr="00147477" w:rsidRDefault="00147477" w:rsidP="00147477">
            <w:pPr>
              <w:numPr>
                <w:ilvl w:val="0"/>
                <w:numId w:val="29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</w:t>
            </w:r>
            <w:r w:rsidRPr="0014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самостоятельной изобразительной деятельности в группе: подбор оборудования, иллюстраций, театральных кукол, атрибутов для театрализации, элементов костюмов различных персонажей. ТСО </w:t>
            </w:r>
          </w:p>
          <w:p w:rsidR="00147477" w:rsidRPr="00147477" w:rsidRDefault="00147477" w:rsidP="0014747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Комплексные, сюжетные, тематические и другие виды организации ООД </w:t>
            </w:r>
          </w:p>
          <w:p w:rsidR="00147477" w:rsidRPr="00147477" w:rsidRDefault="00147477" w:rsidP="00147477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- Создание коллекций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7" w:rsidRPr="00147477" w:rsidRDefault="00147477" w:rsidP="00147477">
            <w:pPr>
              <w:numPr>
                <w:ilvl w:val="0"/>
                <w:numId w:val="29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Совместные </w:t>
            </w:r>
            <w:r w:rsidRPr="0014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 (включение родителей в праздники и подготовку к ним)</w:t>
            </w:r>
          </w:p>
          <w:p w:rsidR="00147477" w:rsidRPr="00147477" w:rsidRDefault="00147477" w:rsidP="00147477">
            <w:pPr>
              <w:numPr>
                <w:ilvl w:val="0"/>
                <w:numId w:val="29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Открытые ООД для родителей</w:t>
            </w:r>
          </w:p>
          <w:p w:rsidR="00147477" w:rsidRPr="00147477" w:rsidRDefault="00147477" w:rsidP="00147477">
            <w:pPr>
              <w:numPr>
                <w:ilvl w:val="0"/>
                <w:numId w:val="29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47477" w:rsidRPr="00147477" w:rsidRDefault="00147477" w:rsidP="00147477">
            <w:pPr>
              <w:numPr>
                <w:ilvl w:val="0"/>
                <w:numId w:val="29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по созданию художественно- эстетической  среды в семье</w:t>
            </w:r>
          </w:p>
          <w:p w:rsidR="00147477" w:rsidRPr="00147477" w:rsidRDefault="00147477" w:rsidP="00147477">
            <w:pPr>
              <w:numPr>
                <w:ilvl w:val="0"/>
                <w:numId w:val="29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Создание совместных поделок</w:t>
            </w:r>
          </w:p>
        </w:tc>
      </w:tr>
    </w:tbl>
    <w:p w:rsidR="00147477" w:rsidRPr="00147477" w:rsidRDefault="00147477" w:rsidP="00147477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</w:pPr>
    </w:p>
    <w:p w:rsidR="00147477" w:rsidRPr="00147477" w:rsidRDefault="00147477" w:rsidP="001474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147477">
        <w:rPr>
          <w:rFonts w:ascii="Times New Roman" w:hAnsi="Times New Roman" w:cs="Times New Roman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147477" w:rsidRPr="00147477" w:rsidRDefault="00147477" w:rsidP="00147477">
      <w:pPr>
        <w:tabs>
          <w:tab w:val="left" w:pos="9355"/>
        </w:tabs>
        <w:spacing w:after="0" w:line="240" w:lineRule="auto"/>
        <w:ind w:left="220" w:right="-1" w:firstLine="2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Используемая парциальная программа: Программа</w:t>
      </w:r>
      <w:r w:rsidRPr="0014747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14747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14747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детей</w:t>
      </w:r>
      <w:r w:rsidRPr="0014747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3-7</w:t>
      </w:r>
      <w:r w:rsidRPr="0014747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лет</w:t>
      </w:r>
      <w:r w:rsidRPr="001474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«Выходи</w:t>
      </w:r>
      <w:r w:rsidRPr="0014747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играть во</w:t>
      </w:r>
      <w:r w:rsidRPr="0014747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двор!»</w:t>
      </w:r>
      <w:r w:rsidRPr="0014747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Л.Н.</w:t>
      </w:r>
      <w:r w:rsidRPr="001474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b/>
          <w:sz w:val="28"/>
          <w:szCs w:val="28"/>
        </w:rPr>
        <w:t>Волошиной, 2019.</w:t>
      </w:r>
    </w:p>
    <w:p w:rsidR="00147477" w:rsidRPr="00147477" w:rsidRDefault="00147477" w:rsidP="00147477">
      <w:pPr>
        <w:spacing w:after="0" w:line="240" w:lineRule="auto"/>
        <w:ind w:right="24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Учитывая региональные приоритетные направления по развитию физических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качеств, формированию ценностей здорового образа жизни детей в дошкольном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учреждении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реализуется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парциальная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программа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физического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воспитания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детей</w:t>
      </w:r>
      <w:r w:rsidRPr="001474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3-7</w:t>
      </w:r>
      <w:r w:rsidRPr="001474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лет</w:t>
      </w:r>
      <w:r w:rsidRPr="001474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«Выходи</w:t>
      </w:r>
      <w:r w:rsidRPr="001474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играть во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двор!»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Л.Н.</w:t>
      </w:r>
      <w:r w:rsidRPr="001474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Волошиной.</w:t>
      </w:r>
    </w:p>
    <w:p w:rsidR="00147477" w:rsidRPr="00147477" w:rsidRDefault="00147477" w:rsidP="00147477">
      <w:pPr>
        <w:spacing w:after="0" w:line="240" w:lineRule="auto"/>
        <w:ind w:right="24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ab/>
        <w:t>Данная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программа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разработана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для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детей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дошкольного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возраста</w:t>
      </w:r>
      <w:r w:rsidRPr="0014747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и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направлена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на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формирование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общей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культуры,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развитие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физических,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интеллектуальных и личностных качеств, формирование предпосылок учебной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деятельности,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обеспечивающих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социальную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успешность,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сохранение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и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укрепление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здоровья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детей.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В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основу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программы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заложены</w:t>
      </w:r>
      <w:r w:rsidRPr="001474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гуманистические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идеи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современного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образования,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подход.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Ее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содержание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направленно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на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развитие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личности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ребенка,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позитивную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социализацию,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индивидуализация,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становление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ценностей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здорового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образа</w:t>
      </w:r>
      <w:r w:rsidRPr="0014747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жизни.</w:t>
      </w:r>
    </w:p>
    <w:p w:rsidR="00147477" w:rsidRPr="00147477" w:rsidRDefault="00147477" w:rsidP="00147477">
      <w:pPr>
        <w:spacing w:after="0" w:line="240" w:lineRule="auto"/>
        <w:ind w:right="24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Реализуемая программа строится на принципе регионализации образования.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Ее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содержание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разработано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с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учетом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климатогеографических</w:t>
      </w:r>
      <w:r w:rsidRPr="0014747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условий,</w:t>
      </w:r>
      <w:r w:rsidRPr="00147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7477">
        <w:rPr>
          <w:rFonts w:ascii="Times New Roman" w:hAnsi="Times New Roman" w:cs="Times New Roman"/>
          <w:sz w:val="28"/>
          <w:szCs w:val="28"/>
        </w:rPr>
        <w:t>культурных и спортивных традиций региона.</w:t>
      </w:r>
    </w:p>
    <w:p w:rsidR="00147477" w:rsidRPr="00147477" w:rsidRDefault="00147477" w:rsidP="00147477">
      <w:pPr>
        <w:pStyle w:val="a8"/>
        <w:tabs>
          <w:tab w:val="left" w:pos="8789"/>
          <w:tab w:val="left" w:pos="9355"/>
        </w:tabs>
        <w:ind w:right="-1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Программа сформирована на основе требований ФГОС ДО, предъявляемых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к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структуре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образовательной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программы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дошкольного</w:t>
      </w:r>
      <w:r w:rsidRPr="00147477">
        <w:rPr>
          <w:spacing w:val="-3"/>
          <w:sz w:val="28"/>
          <w:szCs w:val="28"/>
        </w:rPr>
        <w:t xml:space="preserve"> </w:t>
      </w:r>
      <w:r w:rsidRPr="00147477">
        <w:rPr>
          <w:sz w:val="28"/>
          <w:szCs w:val="28"/>
        </w:rPr>
        <w:t>образования</w:t>
      </w:r>
      <w:r w:rsidRPr="00147477">
        <w:rPr>
          <w:spacing w:val="-5"/>
          <w:sz w:val="28"/>
          <w:szCs w:val="28"/>
        </w:rPr>
        <w:t xml:space="preserve"> </w:t>
      </w:r>
      <w:r w:rsidRPr="00147477">
        <w:rPr>
          <w:sz w:val="28"/>
          <w:szCs w:val="28"/>
        </w:rPr>
        <w:t>и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ее</w:t>
      </w:r>
      <w:r w:rsidRPr="00147477">
        <w:rPr>
          <w:spacing w:val="-6"/>
          <w:sz w:val="28"/>
          <w:szCs w:val="28"/>
        </w:rPr>
        <w:t xml:space="preserve"> </w:t>
      </w:r>
      <w:r w:rsidRPr="00147477">
        <w:rPr>
          <w:sz w:val="28"/>
          <w:szCs w:val="28"/>
        </w:rPr>
        <w:t>объёму.</w:t>
      </w:r>
    </w:p>
    <w:p w:rsidR="00147477" w:rsidRPr="00147477" w:rsidRDefault="00147477" w:rsidP="00147477">
      <w:pPr>
        <w:pStyle w:val="a8"/>
        <w:tabs>
          <w:tab w:val="left" w:pos="9355"/>
        </w:tabs>
        <w:ind w:right="-1"/>
        <w:jc w:val="both"/>
        <w:rPr>
          <w:sz w:val="28"/>
          <w:szCs w:val="28"/>
        </w:rPr>
      </w:pPr>
      <w:r w:rsidRPr="00147477">
        <w:rPr>
          <w:sz w:val="28"/>
          <w:szCs w:val="28"/>
        </w:rPr>
        <w:lastRenderedPageBreak/>
        <w:tab/>
        <w:t>Целевые ориентиры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на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этапе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завершения освоения парциальной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программы: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-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устойчивый интерес к играм с элементами спорта; - знает правила спортивных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игр; Футбол - выполняет действия с мячом (ведет «змейкой между предметами,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попадает в предметы; передает мяч друг другу, отбивая его правой и левой ногой;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забивает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мяч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ворота).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Взаимодействует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другими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игроками.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Баскетбол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-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передает мяч двумя руками от груди, одной рукой от плеча. Перебрасывает мяч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друг другу двумя руками от груди в движении. Ловит мяч, летящий на разной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высоте (на уровне груди, над головой, внизу у пола и т.п.) и с различных сторон.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Бросает мяч в корзину двумя руками из-за головы, от плеча. Ведет мяч одной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рукой,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передавая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его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из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одной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руки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другую,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передвигаясь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разных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направлениях,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останавливаясь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снова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продвигаясь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по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сигналу.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Настольный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теннис - правильно держит ракетку и выполняет подготовительные упражнения с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мячом и ракеткой (подбрасывает и ловит мяч одной рукой ракеткой, с ударом о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пол,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стенку).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Отбивает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мяч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после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отскока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стола.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Согласовывает</w:t>
      </w:r>
      <w:r w:rsidRPr="00147477">
        <w:rPr>
          <w:spacing w:val="70"/>
          <w:sz w:val="28"/>
          <w:szCs w:val="28"/>
        </w:rPr>
        <w:t xml:space="preserve"> </w:t>
      </w:r>
      <w:r w:rsidRPr="00147477">
        <w:rPr>
          <w:sz w:val="28"/>
          <w:szCs w:val="28"/>
        </w:rPr>
        <w:t>свои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действия при игре в парах. Ориентируется в игровой обстановке. Городки - Знает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фигуры (4-5). Бросает биту от плеча, занимая правильное исходное положение.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Умеет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выбивать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городки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полукона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кона,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стараясь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затратить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меньшее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количества бит. Играет по правилам, умеет действовать в команде. Бадминтон -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Правильно держит ракетку. Умеет действовать с валлоном и ракеткой. Свободно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передвигается</w:t>
      </w:r>
      <w:r w:rsidRPr="00147477">
        <w:rPr>
          <w:spacing w:val="57"/>
          <w:sz w:val="28"/>
          <w:szCs w:val="28"/>
        </w:rPr>
        <w:t xml:space="preserve"> </w:t>
      </w:r>
      <w:r w:rsidRPr="00147477">
        <w:rPr>
          <w:sz w:val="28"/>
          <w:szCs w:val="28"/>
        </w:rPr>
        <w:t>по</w:t>
      </w:r>
      <w:r w:rsidRPr="00147477">
        <w:rPr>
          <w:spacing w:val="56"/>
          <w:sz w:val="28"/>
          <w:szCs w:val="28"/>
        </w:rPr>
        <w:t xml:space="preserve"> </w:t>
      </w:r>
      <w:r w:rsidRPr="00147477">
        <w:rPr>
          <w:sz w:val="28"/>
          <w:szCs w:val="28"/>
        </w:rPr>
        <w:t>площадке,</w:t>
      </w:r>
      <w:r w:rsidRPr="00147477">
        <w:rPr>
          <w:spacing w:val="56"/>
          <w:sz w:val="28"/>
          <w:szCs w:val="28"/>
        </w:rPr>
        <w:t xml:space="preserve"> </w:t>
      </w:r>
      <w:r w:rsidRPr="00147477">
        <w:rPr>
          <w:sz w:val="28"/>
          <w:szCs w:val="28"/>
        </w:rPr>
        <w:t>используя</w:t>
      </w:r>
      <w:r w:rsidRPr="00147477">
        <w:rPr>
          <w:spacing w:val="59"/>
          <w:sz w:val="28"/>
          <w:szCs w:val="28"/>
        </w:rPr>
        <w:t xml:space="preserve"> </w:t>
      </w:r>
      <w:r w:rsidRPr="00147477">
        <w:rPr>
          <w:sz w:val="28"/>
          <w:szCs w:val="28"/>
        </w:rPr>
        <w:t>разнообразные</w:t>
      </w:r>
      <w:r w:rsidRPr="00147477">
        <w:rPr>
          <w:spacing w:val="58"/>
          <w:sz w:val="28"/>
          <w:szCs w:val="28"/>
        </w:rPr>
        <w:t xml:space="preserve"> </w:t>
      </w:r>
      <w:r w:rsidRPr="00147477">
        <w:rPr>
          <w:sz w:val="28"/>
          <w:szCs w:val="28"/>
        </w:rPr>
        <w:t>удары</w:t>
      </w:r>
      <w:r w:rsidRPr="00147477">
        <w:rPr>
          <w:spacing w:val="55"/>
          <w:sz w:val="28"/>
          <w:szCs w:val="28"/>
        </w:rPr>
        <w:t xml:space="preserve"> </w:t>
      </w:r>
      <w:r w:rsidRPr="00147477">
        <w:rPr>
          <w:sz w:val="28"/>
          <w:szCs w:val="28"/>
        </w:rPr>
        <w:t>ракеткой</w:t>
      </w:r>
      <w:r w:rsidRPr="00147477">
        <w:rPr>
          <w:spacing w:val="58"/>
          <w:sz w:val="28"/>
          <w:szCs w:val="28"/>
        </w:rPr>
        <w:t xml:space="preserve"> </w:t>
      </w:r>
      <w:r w:rsidRPr="00147477">
        <w:rPr>
          <w:sz w:val="28"/>
          <w:szCs w:val="28"/>
        </w:rPr>
        <w:t>(справа,слева, сверху, снизу) в зависимости от игровой ситуации. Перебрасывает волан на</w:t>
      </w:r>
      <w:r w:rsidRPr="00147477">
        <w:rPr>
          <w:spacing w:val="-67"/>
          <w:sz w:val="28"/>
          <w:szCs w:val="28"/>
        </w:rPr>
        <w:t xml:space="preserve"> </w:t>
      </w:r>
      <w:r w:rsidRPr="00147477">
        <w:rPr>
          <w:sz w:val="28"/>
          <w:szCs w:val="28"/>
        </w:rPr>
        <w:t>сторону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партнера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по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игре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без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сетки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через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сетку.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Хоккей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-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Ведет</w:t>
      </w:r>
      <w:r w:rsidRPr="00147477">
        <w:rPr>
          <w:spacing w:val="70"/>
          <w:sz w:val="28"/>
          <w:szCs w:val="28"/>
        </w:rPr>
        <w:t xml:space="preserve"> </w:t>
      </w:r>
      <w:r w:rsidRPr="00147477">
        <w:rPr>
          <w:sz w:val="28"/>
          <w:szCs w:val="28"/>
        </w:rPr>
        <w:t>шайбу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клюшкой,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не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отрывая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клюшку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от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шайбы.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Прокатывает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шайбу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клюшкой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друг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другу.</w:t>
      </w:r>
      <w:r w:rsidRPr="00147477">
        <w:rPr>
          <w:spacing w:val="8"/>
          <w:sz w:val="28"/>
          <w:szCs w:val="28"/>
        </w:rPr>
        <w:t xml:space="preserve"> </w:t>
      </w:r>
      <w:r w:rsidRPr="00147477">
        <w:rPr>
          <w:sz w:val="28"/>
          <w:szCs w:val="28"/>
        </w:rPr>
        <w:t>Ведет</w:t>
      </w:r>
      <w:r w:rsidRPr="00147477">
        <w:rPr>
          <w:spacing w:val="9"/>
          <w:sz w:val="28"/>
          <w:szCs w:val="28"/>
        </w:rPr>
        <w:t xml:space="preserve"> </w:t>
      </w:r>
      <w:r w:rsidRPr="00147477">
        <w:rPr>
          <w:sz w:val="28"/>
          <w:szCs w:val="28"/>
        </w:rPr>
        <w:t>шайбу</w:t>
      </w:r>
      <w:r w:rsidRPr="00147477">
        <w:rPr>
          <w:spacing w:val="5"/>
          <w:sz w:val="28"/>
          <w:szCs w:val="28"/>
        </w:rPr>
        <w:t xml:space="preserve"> </w:t>
      </w:r>
      <w:r w:rsidRPr="00147477">
        <w:rPr>
          <w:sz w:val="28"/>
          <w:szCs w:val="28"/>
        </w:rPr>
        <w:t>клюшкой</w:t>
      </w:r>
      <w:r w:rsidRPr="00147477">
        <w:rPr>
          <w:spacing w:val="9"/>
          <w:sz w:val="28"/>
          <w:szCs w:val="28"/>
        </w:rPr>
        <w:t xml:space="preserve"> </w:t>
      </w:r>
      <w:r w:rsidRPr="00147477">
        <w:rPr>
          <w:sz w:val="28"/>
          <w:szCs w:val="28"/>
        </w:rPr>
        <w:t>толчками,</w:t>
      </w:r>
      <w:r w:rsidRPr="00147477">
        <w:rPr>
          <w:spacing w:val="8"/>
          <w:sz w:val="28"/>
          <w:szCs w:val="28"/>
        </w:rPr>
        <w:t xml:space="preserve"> </w:t>
      </w:r>
      <w:r w:rsidRPr="00147477">
        <w:rPr>
          <w:sz w:val="28"/>
          <w:szCs w:val="28"/>
        </w:rPr>
        <w:t>бросают</w:t>
      </w:r>
      <w:r w:rsidRPr="00147477">
        <w:rPr>
          <w:spacing w:val="8"/>
          <w:sz w:val="28"/>
          <w:szCs w:val="28"/>
        </w:rPr>
        <w:t xml:space="preserve"> </w:t>
      </w:r>
      <w:r w:rsidRPr="00147477">
        <w:rPr>
          <w:sz w:val="28"/>
          <w:szCs w:val="28"/>
        </w:rPr>
        <w:t>шайбу</w:t>
      </w:r>
      <w:r w:rsidRPr="00147477">
        <w:rPr>
          <w:spacing w:val="6"/>
          <w:sz w:val="28"/>
          <w:szCs w:val="28"/>
        </w:rPr>
        <w:t xml:space="preserve"> </w:t>
      </w:r>
      <w:r w:rsidRPr="00147477">
        <w:rPr>
          <w:sz w:val="28"/>
          <w:szCs w:val="28"/>
        </w:rPr>
        <w:t>в</w:t>
      </w:r>
      <w:r w:rsidRPr="00147477">
        <w:rPr>
          <w:spacing w:val="8"/>
          <w:sz w:val="28"/>
          <w:szCs w:val="28"/>
        </w:rPr>
        <w:t xml:space="preserve"> </w:t>
      </w:r>
      <w:r w:rsidRPr="00147477">
        <w:rPr>
          <w:sz w:val="28"/>
          <w:szCs w:val="28"/>
        </w:rPr>
        <w:t>ворота</w:t>
      </w:r>
      <w:r w:rsidRPr="00147477">
        <w:rPr>
          <w:spacing w:val="6"/>
          <w:sz w:val="28"/>
          <w:szCs w:val="28"/>
        </w:rPr>
        <w:t xml:space="preserve"> </w:t>
      </w:r>
      <w:r w:rsidRPr="00147477">
        <w:rPr>
          <w:sz w:val="28"/>
          <w:szCs w:val="28"/>
        </w:rPr>
        <w:t>после</w:t>
      </w:r>
      <w:r w:rsidRPr="00147477">
        <w:rPr>
          <w:spacing w:val="8"/>
          <w:sz w:val="28"/>
          <w:szCs w:val="28"/>
        </w:rPr>
        <w:t xml:space="preserve"> </w:t>
      </w:r>
      <w:r w:rsidRPr="00147477">
        <w:rPr>
          <w:sz w:val="28"/>
          <w:szCs w:val="28"/>
        </w:rPr>
        <w:t>ведения</w:t>
      </w:r>
      <w:r w:rsidRPr="00147477">
        <w:rPr>
          <w:spacing w:val="7"/>
          <w:sz w:val="28"/>
          <w:szCs w:val="28"/>
        </w:rPr>
        <w:t xml:space="preserve"> </w:t>
      </w:r>
      <w:r w:rsidRPr="00147477">
        <w:rPr>
          <w:sz w:val="28"/>
          <w:szCs w:val="28"/>
        </w:rPr>
        <w:t>и</w:t>
      </w:r>
      <w:r w:rsidRPr="00147477">
        <w:rPr>
          <w:spacing w:val="-67"/>
          <w:sz w:val="28"/>
          <w:szCs w:val="28"/>
        </w:rPr>
        <w:t xml:space="preserve"> </w:t>
      </w:r>
      <w:r w:rsidRPr="00147477">
        <w:rPr>
          <w:sz w:val="28"/>
          <w:szCs w:val="28"/>
        </w:rPr>
        <w:t>с места, ударяет по медленно скользящей шайбе справа и слева. Обводит шайбу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клюшкой вокруг предметов и между ними. Санки - Выполняет разнообразные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игровые задания (проехать в ворота, попасть снежком в цель, поворачиваться). Во</w:t>
      </w:r>
      <w:r w:rsidRPr="00147477">
        <w:rPr>
          <w:spacing w:val="-67"/>
          <w:sz w:val="28"/>
          <w:szCs w:val="28"/>
        </w:rPr>
        <w:t xml:space="preserve"> </w:t>
      </w:r>
      <w:r w:rsidRPr="00147477">
        <w:rPr>
          <w:sz w:val="28"/>
          <w:szCs w:val="28"/>
        </w:rPr>
        <w:t>время спуска с горы поднимает предметы. Лыжи - Передвигается переменным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шагом по лыжне друг за другом. Проходит на лыжах не менее 600 м в среднем</w:t>
      </w:r>
      <w:r w:rsidRPr="00147477">
        <w:rPr>
          <w:spacing w:val="1"/>
          <w:sz w:val="28"/>
          <w:szCs w:val="28"/>
        </w:rPr>
        <w:t xml:space="preserve"> </w:t>
      </w:r>
      <w:r w:rsidRPr="00147477">
        <w:rPr>
          <w:sz w:val="28"/>
          <w:szCs w:val="28"/>
        </w:rPr>
        <w:t>темпе.</w:t>
      </w:r>
      <w:r w:rsidRPr="00147477">
        <w:rPr>
          <w:spacing w:val="3"/>
          <w:sz w:val="28"/>
          <w:szCs w:val="28"/>
        </w:rPr>
        <w:t xml:space="preserve"> </w:t>
      </w:r>
      <w:r w:rsidRPr="00147477">
        <w:rPr>
          <w:sz w:val="28"/>
          <w:szCs w:val="28"/>
        </w:rPr>
        <w:t>Делает</w:t>
      </w:r>
      <w:r w:rsidRPr="00147477">
        <w:rPr>
          <w:spacing w:val="70"/>
          <w:sz w:val="28"/>
          <w:szCs w:val="28"/>
        </w:rPr>
        <w:t xml:space="preserve"> </w:t>
      </w:r>
      <w:r w:rsidRPr="00147477">
        <w:rPr>
          <w:sz w:val="28"/>
          <w:szCs w:val="28"/>
        </w:rPr>
        <w:t>повороты</w:t>
      </w:r>
      <w:r w:rsidRPr="00147477">
        <w:rPr>
          <w:spacing w:val="4"/>
          <w:sz w:val="28"/>
          <w:szCs w:val="28"/>
        </w:rPr>
        <w:t xml:space="preserve"> </w:t>
      </w:r>
      <w:r w:rsidRPr="00147477">
        <w:rPr>
          <w:sz w:val="28"/>
          <w:szCs w:val="28"/>
        </w:rPr>
        <w:t>переступанием</w:t>
      </w:r>
      <w:r w:rsidRPr="00147477">
        <w:rPr>
          <w:spacing w:val="3"/>
          <w:sz w:val="28"/>
          <w:szCs w:val="28"/>
        </w:rPr>
        <w:t xml:space="preserve"> </w:t>
      </w:r>
      <w:r w:rsidRPr="00147477">
        <w:rPr>
          <w:sz w:val="28"/>
          <w:szCs w:val="28"/>
        </w:rPr>
        <w:t>в</w:t>
      </w:r>
      <w:r w:rsidRPr="00147477">
        <w:rPr>
          <w:spacing w:val="3"/>
          <w:sz w:val="28"/>
          <w:szCs w:val="28"/>
        </w:rPr>
        <w:t xml:space="preserve"> </w:t>
      </w:r>
      <w:r w:rsidRPr="00147477">
        <w:rPr>
          <w:sz w:val="28"/>
          <w:szCs w:val="28"/>
        </w:rPr>
        <w:t>движении.</w:t>
      </w:r>
      <w:r w:rsidRPr="00147477">
        <w:rPr>
          <w:spacing w:val="70"/>
          <w:sz w:val="28"/>
          <w:szCs w:val="28"/>
        </w:rPr>
        <w:t xml:space="preserve"> </w:t>
      </w:r>
      <w:r w:rsidRPr="00147477">
        <w:rPr>
          <w:sz w:val="28"/>
          <w:szCs w:val="28"/>
        </w:rPr>
        <w:t>Поднимается</w:t>
      </w:r>
      <w:r w:rsidRPr="00147477">
        <w:rPr>
          <w:spacing w:val="4"/>
          <w:sz w:val="28"/>
          <w:szCs w:val="28"/>
        </w:rPr>
        <w:t xml:space="preserve"> </w:t>
      </w:r>
      <w:r w:rsidRPr="00147477">
        <w:rPr>
          <w:sz w:val="28"/>
          <w:szCs w:val="28"/>
        </w:rPr>
        <w:t>в</w:t>
      </w:r>
      <w:r w:rsidRPr="00147477">
        <w:rPr>
          <w:spacing w:val="3"/>
          <w:sz w:val="28"/>
          <w:szCs w:val="28"/>
        </w:rPr>
        <w:t xml:space="preserve"> </w:t>
      </w:r>
      <w:r w:rsidRPr="00147477">
        <w:rPr>
          <w:sz w:val="28"/>
          <w:szCs w:val="28"/>
        </w:rPr>
        <w:t>гору  «елочкой»,</w:t>
      </w:r>
      <w:r w:rsidRPr="00147477">
        <w:rPr>
          <w:spacing w:val="-3"/>
          <w:sz w:val="28"/>
          <w:szCs w:val="28"/>
        </w:rPr>
        <w:t xml:space="preserve"> </w:t>
      </w:r>
      <w:r w:rsidRPr="00147477">
        <w:rPr>
          <w:sz w:val="28"/>
          <w:szCs w:val="28"/>
        </w:rPr>
        <w:t>«лесенкой».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Спускается</w:t>
      </w:r>
      <w:r w:rsidRPr="00147477">
        <w:rPr>
          <w:spacing w:val="-5"/>
          <w:sz w:val="28"/>
          <w:szCs w:val="28"/>
        </w:rPr>
        <w:t xml:space="preserve"> </w:t>
      </w:r>
      <w:r w:rsidRPr="00147477">
        <w:rPr>
          <w:sz w:val="28"/>
          <w:szCs w:val="28"/>
        </w:rPr>
        <w:t>с</w:t>
      </w:r>
      <w:r w:rsidRPr="00147477">
        <w:rPr>
          <w:spacing w:val="-1"/>
          <w:sz w:val="28"/>
          <w:szCs w:val="28"/>
        </w:rPr>
        <w:t xml:space="preserve"> </w:t>
      </w:r>
      <w:r w:rsidRPr="00147477">
        <w:rPr>
          <w:sz w:val="28"/>
          <w:szCs w:val="28"/>
        </w:rPr>
        <w:t>горы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в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низкой</w:t>
      </w:r>
      <w:r w:rsidRPr="00147477">
        <w:rPr>
          <w:spacing w:val="-4"/>
          <w:sz w:val="28"/>
          <w:szCs w:val="28"/>
        </w:rPr>
        <w:t xml:space="preserve"> </w:t>
      </w:r>
      <w:r w:rsidRPr="00147477">
        <w:rPr>
          <w:sz w:val="28"/>
          <w:szCs w:val="28"/>
        </w:rPr>
        <w:t>и</w:t>
      </w:r>
      <w:r w:rsidRPr="00147477">
        <w:rPr>
          <w:spacing w:val="-2"/>
          <w:sz w:val="28"/>
          <w:szCs w:val="28"/>
        </w:rPr>
        <w:t xml:space="preserve"> </w:t>
      </w:r>
      <w:r w:rsidRPr="00147477">
        <w:rPr>
          <w:sz w:val="28"/>
          <w:szCs w:val="28"/>
        </w:rPr>
        <w:t>высокой</w:t>
      </w:r>
      <w:r w:rsidRPr="00147477">
        <w:rPr>
          <w:spacing w:val="-1"/>
          <w:sz w:val="28"/>
          <w:szCs w:val="28"/>
        </w:rPr>
        <w:t xml:space="preserve"> </w:t>
      </w:r>
      <w:r w:rsidRPr="00147477">
        <w:rPr>
          <w:sz w:val="28"/>
          <w:szCs w:val="28"/>
        </w:rPr>
        <w:t>стойке.</w:t>
      </w:r>
    </w:p>
    <w:p w:rsidR="008C597C" w:rsidRPr="00147477" w:rsidRDefault="004A4369" w:rsidP="00846688">
      <w:pPr>
        <w:keepNext/>
        <w:tabs>
          <w:tab w:val="left" w:pos="567"/>
        </w:tabs>
        <w:spacing w:after="0" w:line="240" w:lineRule="auto"/>
        <w:ind w:firstLine="567"/>
        <w:jc w:val="center"/>
        <w:outlineLvl w:val="0"/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</w:pPr>
      <w:r w:rsidRPr="00147477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val="en-US" w:bidi="hi-IN"/>
        </w:rPr>
        <w:t>III</w:t>
      </w:r>
      <w:r w:rsidR="00290C22" w:rsidRPr="00147477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  <w:t xml:space="preserve">. </w:t>
      </w:r>
      <w:bookmarkStart w:id="23" w:name="_Toc420597636"/>
      <w:bookmarkStart w:id="24" w:name="_Toc420598550"/>
      <w:bookmarkStart w:id="25" w:name="_Toc422496192"/>
      <w:r w:rsidR="00290C22" w:rsidRPr="00147477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  <w:t>ОРГАНИЗАЦИОННЫЙ РАЗДЕЛ</w:t>
      </w:r>
      <w:bookmarkStart w:id="26" w:name="_Toc420597637"/>
      <w:bookmarkStart w:id="27" w:name="_Toc420598551"/>
      <w:bookmarkStart w:id="28" w:name="_Toc422496193"/>
      <w:bookmarkEnd w:id="23"/>
      <w:bookmarkEnd w:id="24"/>
      <w:bookmarkEnd w:id="25"/>
    </w:p>
    <w:p w:rsidR="008C597C" w:rsidRPr="00147477" w:rsidRDefault="008C597C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3.Организация образовательной деятельности</w:t>
      </w:r>
    </w:p>
    <w:p w:rsidR="005E460F" w:rsidRPr="00147477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Планирование образовательной нагрузки при работе по пятидневной неделе, разработано в соответствии с максимально допустимым объёмом образовательной нагрузки для второй младшей группы в соответствии с Са</w:t>
      </w:r>
      <w:r w:rsidR="00053207" w:rsidRPr="00147477">
        <w:rPr>
          <w:rFonts w:ascii="Times New Roman" w:hAnsi="Times New Roman" w:cs="Times New Roman"/>
          <w:sz w:val="28"/>
          <w:szCs w:val="28"/>
        </w:rPr>
        <w:t>нПиН 2.4.3648-20</w:t>
      </w:r>
      <w:r w:rsidRPr="00147477">
        <w:rPr>
          <w:rFonts w:ascii="Times New Roman" w:hAnsi="Times New Roman" w:cs="Times New Roman"/>
          <w:sz w:val="28"/>
          <w:szCs w:val="28"/>
        </w:rPr>
        <w:t>.</w:t>
      </w:r>
    </w:p>
    <w:p w:rsidR="005E460F" w:rsidRPr="00147477" w:rsidRDefault="005E460F" w:rsidP="005E4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sz w:val="28"/>
          <w:szCs w:val="28"/>
        </w:rPr>
        <w:t>Максимально допустимый объём дневной образовательной нагрузки.</w:t>
      </w:r>
    </w:p>
    <w:tbl>
      <w:tblPr>
        <w:tblStyle w:val="a6"/>
        <w:tblW w:w="0" w:type="auto"/>
        <w:tblLook w:val="04A0"/>
      </w:tblPr>
      <w:tblGrid>
        <w:gridCol w:w="1782"/>
        <w:gridCol w:w="4900"/>
        <w:gridCol w:w="2889"/>
      </w:tblGrid>
      <w:tr w:rsidR="005E460F" w:rsidRPr="00147477" w:rsidTr="007710BE">
        <w:tc>
          <w:tcPr>
            <w:tcW w:w="1838" w:type="dxa"/>
          </w:tcPr>
          <w:p w:rsidR="005E460F" w:rsidRPr="00147477" w:rsidRDefault="005E460F" w:rsidP="005E4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5103" w:type="dxa"/>
          </w:tcPr>
          <w:p w:rsidR="005E460F" w:rsidRPr="00147477" w:rsidRDefault="005E460F" w:rsidP="005E4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непрерывной непосредственно образовательной </w:t>
            </w: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 в день</w:t>
            </w:r>
          </w:p>
        </w:tc>
        <w:tc>
          <w:tcPr>
            <w:tcW w:w="2975" w:type="dxa"/>
          </w:tcPr>
          <w:p w:rsidR="005E460F" w:rsidRPr="00147477" w:rsidRDefault="005E460F" w:rsidP="005E4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Максимально допустимый объём </w:t>
            </w: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нагрузки в первой половине дня</w:t>
            </w:r>
          </w:p>
        </w:tc>
      </w:tr>
      <w:tr w:rsidR="005E460F" w:rsidRPr="00147477" w:rsidTr="007710BE">
        <w:tc>
          <w:tcPr>
            <w:tcW w:w="1838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года</w:t>
            </w:r>
          </w:p>
        </w:tc>
        <w:tc>
          <w:tcPr>
            <w:tcW w:w="5103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975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Не более 30 мин.</w:t>
            </w:r>
          </w:p>
        </w:tc>
      </w:tr>
    </w:tbl>
    <w:p w:rsidR="005E460F" w:rsidRPr="00147477" w:rsidRDefault="005E460F" w:rsidP="005E4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60F" w:rsidRPr="00147477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В середине времени, отведённого на непрерывную образовательную деятельность, проводят физминутку. Перерывы между периодами непрерывной образовательной деятельности – не менее 10 минут.</w:t>
      </w:r>
    </w:p>
    <w:p w:rsidR="005E460F" w:rsidRPr="00147477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Для воспитанников организуются каникулы с 1 июня по 31 августа, во время которых проводят непосредственно образовательную деятельность только эстетически-оздоровительного цикла. В каникулярное время 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5E460F" w:rsidRPr="00147477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5E460F" w:rsidRPr="00147477" w:rsidRDefault="005E460F" w:rsidP="005E4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Общий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определяется с учётом:</w:t>
      </w:r>
    </w:p>
    <w:p w:rsidR="005E460F" w:rsidRPr="00147477" w:rsidRDefault="00053207" w:rsidP="005E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действующего СанПиН 2.4.3648-20</w:t>
      </w:r>
      <w:r w:rsidR="005E460F" w:rsidRPr="00147477">
        <w:rPr>
          <w:rFonts w:ascii="Times New Roman" w:hAnsi="Times New Roman" w:cs="Times New Roman"/>
          <w:sz w:val="28"/>
          <w:szCs w:val="28"/>
        </w:rPr>
        <w:t>.</w:t>
      </w:r>
    </w:p>
    <w:p w:rsidR="005E460F" w:rsidRPr="00147477" w:rsidRDefault="005E460F" w:rsidP="005E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дошкольного образования.</w:t>
      </w:r>
    </w:p>
    <w:p w:rsidR="005E460F" w:rsidRPr="00147477" w:rsidRDefault="005E460F" w:rsidP="005E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 основной  образовательной программы «От рождения до школы» под редакцией Н. Н. Е. Вераксы, Т. С. Комаровой, М. А. Васильевой.</w:t>
      </w:r>
    </w:p>
    <w:p w:rsidR="005E460F" w:rsidRPr="00147477" w:rsidRDefault="005E460F" w:rsidP="005E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-  специфики условий (климатических, демографических, национально-культурных и др.) осуществления образовательного процесса.</w:t>
      </w:r>
    </w:p>
    <w:p w:rsidR="005E460F" w:rsidRPr="00147477" w:rsidRDefault="005E460F" w:rsidP="00846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планирования работы, учебного плана.</w:t>
      </w:r>
    </w:p>
    <w:p w:rsidR="008C597C" w:rsidRPr="00147477" w:rsidRDefault="008C597C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3.1. Режим дня</w:t>
      </w:r>
    </w:p>
    <w:p w:rsidR="008C597C" w:rsidRPr="00147477" w:rsidRDefault="008C597C" w:rsidP="008C59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8C597C" w:rsidRPr="00147477" w:rsidRDefault="008C597C" w:rsidP="008C59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 При составлении и организации режима дня учитываются повторяющиеся компоненты:  </w:t>
      </w:r>
    </w:p>
    <w:p w:rsidR="008C597C" w:rsidRPr="00147477" w:rsidRDefault="008C597C" w:rsidP="008C59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8C597C" w:rsidRPr="00147477" w:rsidRDefault="008C597C" w:rsidP="008C59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:rsidR="008C597C" w:rsidRPr="00147477" w:rsidRDefault="008C597C" w:rsidP="008C59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477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8C597C" w:rsidRPr="00147477" w:rsidRDefault="008C597C" w:rsidP="005E46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747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Режим дня соответствует возрастным особенностям детей первой младшей группы и способствует их гармоничному развитию.  Максимальная продолжительность непрерывного бодрствования детей </w:t>
      </w:r>
      <w:r w:rsidR="000B19D1" w:rsidRPr="0014747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4747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19D1" w:rsidRPr="00147477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Pr="00147477">
        <w:rPr>
          <w:rFonts w:ascii="Times New Roman" w:hAnsi="Times New Roman" w:cs="Times New Roman"/>
          <w:color w:val="auto"/>
          <w:sz w:val="28"/>
          <w:szCs w:val="28"/>
        </w:rPr>
        <w:t>лет составляет 5,5-6часов.</w:t>
      </w:r>
    </w:p>
    <w:p w:rsidR="005E460F" w:rsidRPr="00147477" w:rsidRDefault="005E460F" w:rsidP="005E460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во второй  младшей группе (в соответствии с </w:t>
      </w:r>
      <w:r w:rsidR="00053207" w:rsidRPr="00147477">
        <w:rPr>
          <w:rFonts w:ascii="Times New Roman" w:hAnsi="Times New Roman" w:cs="Times New Roman"/>
          <w:b/>
          <w:sz w:val="28"/>
          <w:szCs w:val="28"/>
        </w:rPr>
        <w:t xml:space="preserve"> СанПиН 2.4.3648-20</w:t>
      </w:r>
      <w:r w:rsidRPr="001474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5DDD" w:rsidRPr="00147477">
        <w:rPr>
          <w:rFonts w:ascii="Times New Roman" w:hAnsi="Times New Roman" w:cs="Times New Roman"/>
          <w:b/>
          <w:sz w:val="28"/>
          <w:szCs w:val="28"/>
        </w:rPr>
        <w:t>от 28.09.2020</w:t>
      </w:r>
      <w:r w:rsidRPr="00147477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5E460F" w:rsidRPr="00147477" w:rsidRDefault="005E460F" w:rsidP="005E460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на 20</w:t>
      </w:r>
      <w:r w:rsidR="00CA3A0A" w:rsidRPr="00147477">
        <w:rPr>
          <w:rFonts w:ascii="Times New Roman" w:hAnsi="Times New Roman" w:cs="Times New Roman"/>
          <w:b/>
          <w:sz w:val="28"/>
          <w:szCs w:val="28"/>
        </w:rPr>
        <w:t>22</w:t>
      </w:r>
      <w:r w:rsidRPr="00147477">
        <w:rPr>
          <w:rFonts w:ascii="Times New Roman" w:hAnsi="Times New Roman" w:cs="Times New Roman"/>
          <w:b/>
          <w:sz w:val="28"/>
          <w:szCs w:val="28"/>
        </w:rPr>
        <w:t>-20</w:t>
      </w:r>
      <w:r w:rsidR="00CA3A0A" w:rsidRPr="00147477">
        <w:rPr>
          <w:rFonts w:ascii="Times New Roman" w:hAnsi="Times New Roman" w:cs="Times New Roman"/>
          <w:b/>
          <w:sz w:val="28"/>
          <w:szCs w:val="28"/>
        </w:rPr>
        <w:t>23</w:t>
      </w:r>
      <w:r w:rsidRPr="001474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460F" w:rsidRPr="00147477" w:rsidRDefault="005E460F" w:rsidP="005E460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(холодный период года)</w:t>
      </w:r>
    </w:p>
    <w:tbl>
      <w:tblPr>
        <w:tblStyle w:val="a6"/>
        <w:tblW w:w="0" w:type="auto"/>
        <w:tblLook w:val="04A0"/>
      </w:tblPr>
      <w:tblGrid>
        <w:gridCol w:w="6204"/>
        <w:gridCol w:w="3367"/>
      </w:tblGrid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7.30–8.20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8.20–8.55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8.55–9.00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 перерывы)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 xml:space="preserve">9.00–9.40 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(9.00- 9.15; 9.25- 9.40)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10.10–12.05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12.05–12.20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12.20–12.50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12.50–15.00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15.00–15.25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15.25–15.50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15.50–16.10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16.10–17.30</w:t>
            </w:r>
          </w:p>
        </w:tc>
      </w:tr>
      <w:tr w:rsidR="005E460F" w:rsidRPr="00147477" w:rsidTr="007710BE">
        <w:tc>
          <w:tcPr>
            <w:tcW w:w="6204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Уход  детей домой</w:t>
            </w:r>
          </w:p>
        </w:tc>
        <w:tc>
          <w:tcPr>
            <w:tcW w:w="3367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5E460F" w:rsidRPr="00147477" w:rsidRDefault="005E460F" w:rsidP="005E4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460F" w:rsidRPr="00147477" w:rsidRDefault="005E460F" w:rsidP="005E460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5E460F" w:rsidRPr="00147477" w:rsidRDefault="005E460F" w:rsidP="005E4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во второй  младшей группе </w:t>
      </w:r>
    </w:p>
    <w:p w:rsidR="005E460F" w:rsidRPr="00147477" w:rsidRDefault="005E460F" w:rsidP="005E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(в</w:t>
      </w:r>
      <w:r w:rsidR="00053207" w:rsidRPr="00147477">
        <w:rPr>
          <w:rFonts w:ascii="Times New Roman" w:hAnsi="Times New Roman" w:cs="Times New Roman"/>
          <w:b/>
          <w:sz w:val="28"/>
          <w:szCs w:val="28"/>
        </w:rPr>
        <w:t xml:space="preserve"> соответствии с  СанПиН 2.4.3648-20</w:t>
      </w:r>
      <w:r w:rsidRPr="001474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5DDD" w:rsidRPr="00147477">
        <w:rPr>
          <w:rFonts w:ascii="Times New Roman" w:hAnsi="Times New Roman" w:cs="Times New Roman"/>
          <w:b/>
          <w:sz w:val="28"/>
          <w:szCs w:val="28"/>
        </w:rPr>
        <w:t>от 28.09.2020</w:t>
      </w:r>
      <w:r w:rsidRPr="00147477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5E460F" w:rsidRPr="00147477" w:rsidRDefault="00CA3A0A" w:rsidP="005E460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на 2022-2023</w:t>
      </w:r>
      <w:r w:rsidR="005E460F" w:rsidRPr="00147477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5E460F" w:rsidRPr="00147477" w:rsidRDefault="005E460F" w:rsidP="005E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(Тёплый период года)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655"/>
        <w:gridCol w:w="1701"/>
      </w:tblGrid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утренняя гимнастика, свободная игра, самостоятельная деятельность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детская деятельность 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9.15-9.50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завтрак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10.00-12.05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12.05-12.20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12.50-15.15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Постепенный подъём, самостоятельная деятельность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</w:tr>
      <w:tr w:rsidR="005E460F" w:rsidRPr="00147477" w:rsidTr="007710BE">
        <w:tc>
          <w:tcPr>
            <w:tcW w:w="7655" w:type="dxa"/>
          </w:tcPr>
          <w:p w:rsidR="005E460F" w:rsidRPr="00147477" w:rsidRDefault="005E460F" w:rsidP="005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:rsidR="005E460F" w:rsidRPr="00147477" w:rsidRDefault="005E460F" w:rsidP="005E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742AA3" w:rsidRPr="00147477" w:rsidRDefault="00742AA3" w:rsidP="00147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688" w:rsidRPr="00147477" w:rsidRDefault="00846688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32" w:rsidRPr="00147477" w:rsidRDefault="008C597C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C0E32" w:rsidRPr="0014747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E460F" w:rsidRPr="00147477" w:rsidRDefault="005E460F" w:rsidP="005E460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E460F" w:rsidRPr="00147477" w:rsidRDefault="005E460F" w:rsidP="005E460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на 20</w:t>
      </w:r>
      <w:r w:rsidR="00CA3A0A" w:rsidRPr="00147477">
        <w:rPr>
          <w:rFonts w:ascii="Times New Roman" w:hAnsi="Times New Roman" w:cs="Times New Roman"/>
          <w:b/>
          <w:sz w:val="24"/>
          <w:szCs w:val="24"/>
        </w:rPr>
        <w:t>22</w:t>
      </w:r>
      <w:r w:rsidRPr="00147477">
        <w:rPr>
          <w:rFonts w:ascii="Times New Roman" w:hAnsi="Times New Roman" w:cs="Times New Roman"/>
          <w:b/>
          <w:sz w:val="24"/>
          <w:szCs w:val="24"/>
        </w:rPr>
        <w:t>-20</w:t>
      </w:r>
      <w:r w:rsidR="00CA3A0A" w:rsidRPr="00147477">
        <w:rPr>
          <w:rFonts w:ascii="Times New Roman" w:hAnsi="Times New Roman" w:cs="Times New Roman"/>
          <w:b/>
          <w:sz w:val="24"/>
          <w:szCs w:val="24"/>
        </w:rPr>
        <w:t>23</w:t>
      </w:r>
      <w:r w:rsidRPr="001474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47477" w:rsidRPr="00147477" w:rsidRDefault="00147477" w:rsidP="0014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sz w:val="24"/>
          <w:szCs w:val="24"/>
        </w:rPr>
        <w:t>(</w:t>
      </w:r>
      <w:r w:rsidRPr="00147477">
        <w:rPr>
          <w:rFonts w:ascii="Times New Roman" w:hAnsi="Times New Roman" w:cs="Times New Roman"/>
          <w:b/>
          <w:sz w:val="24"/>
          <w:szCs w:val="24"/>
        </w:rPr>
        <w:t>в соответствии с  СП</w:t>
      </w:r>
      <w:r w:rsidR="00053207" w:rsidRPr="00147477">
        <w:rPr>
          <w:rFonts w:ascii="Times New Roman" w:hAnsi="Times New Roman" w:cs="Times New Roman"/>
          <w:b/>
          <w:sz w:val="24"/>
          <w:szCs w:val="24"/>
        </w:rPr>
        <w:t xml:space="preserve"> 2.4.3648-20</w:t>
      </w:r>
      <w:r w:rsidRPr="00147477">
        <w:rPr>
          <w:rFonts w:ascii="Times New Roman" w:hAnsi="Times New Roman" w:cs="Times New Roman"/>
          <w:b/>
          <w:sz w:val="24"/>
          <w:szCs w:val="24"/>
        </w:rPr>
        <w:t>)</w:t>
      </w:r>
    </w:p>
    <w:p w:rsidR="005E460F" w:rsidRPr="00147477" w:rsidRDefault="005E460F" w:rsidP="0014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77">
        <w:rPr>
          <w:rFonts w:ascii="Times New Roman" w:hAnsi="Times New Roman" w:cs="Times New Roman"/>
          <w:b/>
          <w:sz w:val="24"/>
          <w:szCs w:val="24"/>
        </w:rPr>
        <w:t>Продолжительность ООД (НОД): 15 минут</w:t>
      </w:r>
    </w:p>
    <w:tbl>
      <w:tblPr>
        <w:tblStyle w:val="a6"/>
        <w:tblW w:w="0" w:type="auto"/>
        <w:tblLook w:val="04A0"/>
      </w:tblPr>
      <w:tblGrid>
        <w:gridCol w:w="2802"/>
        <w:gridCol w:w="2835"/>
        <w:gridCol w:w="1245"/>
        <w:gridCol w:w="1290"/>
        <w:gridCol w:w="1399"/>
      </w:tblGrid>
      <w:tr w:rsidR="005E460F" w:rsidRPr="00147477" w:rsidTr="007710BE">
        <w:trPr>
          <w:trHeight w:val="510"/>
        </w:trPr>
        <w:tc>
          <w:tcPr>
            <w:tcW w:w="2802" w:type="dxa"/>
            <w:vMerge w:val="restart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вид 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  <w:vMerge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месяц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 год</w:t>
            </w: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  <w:vMerge w:val="restart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(30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(18ч.)</w:t>
            </w: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  <w:vMerge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 на прогулке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(15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(9ч.)</w:t>
            </w:r>
          </w:p>
        </w:tc>
      </w:tr>
      <w:tr w:rsidR="005E460F" w:rsidRPr="00147477" w:rsidTr="007710BE">
        <w:trPr>
          <w:trHeight w:val="585"/>
        </w:trPr>
        <w:tc>
          <w:tcPr>
            <w:tcW w:w="2802" w:type="dxa"/>
            <w:vMerge w:val="restart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1. Ознакомление с окружающим миром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(15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(9ч.)</w:t>
            </w:r>
          </w:p>
        </w:tc>
      </w:tr>
      <w:tr w:rsidR="005E460F" w:rsidRPr="00147477" w:rsidTr="007710BE">
        <w:trPr>
          <w:trHeight w:val="228"/>
        </w:trPr>
        <w:tc>
          <w:tcPr>
            <w:tcW w:w="2802" w:type="dxa"/>
            <w:vMerge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2. ФЭМП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(15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(9ч.)</w:t>
            </w: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(15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5E460F" w:rsidRPr="00147477" w:rsidTr="007710BE">
        <w:trPr>
          <w:trHeight w:val="679"/>
        </w:trPr>
        <w:tc>
          <w:tcPr>
            <w:tcW w:w="2802" w:type="dxa"/>
            <w:vMerge w:val="restart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(15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(9ч.)</w:t>
            </w: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  <w:vMerge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 раз  две недели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(30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(4ч.30мин)</w:t>
            </w: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  <w:vMerge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 раз  две недели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(30 мин.)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(4ч.30мин)</w:t>
            </w: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  <w:vMerge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(30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(18 ч.)</w:t>
            </w:r>
          </w:p>
        </w:tc>
      </w:tr>
      <w:tr w:rsidR="005E460F" w:rsidRPr="00147477" w:rsidTr="007710BE">
        <w:trPr>
          <w:trHeight w:val="465"/>
        </w:trPr>
        <w:tc>
          <w:tcPr>
            <w:tcW w:w="2802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835" w:type="dxa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В совместной деятельности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E460F" w:rsidRPr="00147477" w:rsidTr="007710BE">
        <w:trPr>
          <w:trHeight w:val="465"/>
        </w:trPr>
        <w:tc>
          <w:tcPr>
            <w:tcW w:w="5637" w:type="dxa"/>
            <w:gridSpan w:val="2"/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( 2ч. 30 мин)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(10ч.)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  <w:p w:rsidR="005E460F" w:rsidRPr="00147477" w:rsidRDefault="005E460F" w:rsidP="005E4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(90 ч.)</w:t>
            </w:r>
          </w:p>
        </w:tc>
      </w:tr>
    </w:tbl>
    <w:p w:rsidR="00E90624" w:rsidRPr="00147477" w:rsidRDefault="00E90624" w:rsidP="00846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0E32" w:rsidRPr="00147477" w:rsidRDefault="008C0E32" w:rsidP="00846688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lastRenderedPageBreak/>
        <w:t>3.3. Схема распределения образовательной деятельности</w:t>
      </w:r>
    </w:p>
    <w:p w:rsidR="008C0E32" w:rsidRPr="00147477" w:rsidRDefault="008C0E32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Расписание непосредственно образовательной деятельности </w:t>
      </w:r>
    </w:p>
    <w:p w:rsidR="008C0E32" w:rsidRPr="00147477" w:rsidRDefault="00846688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 xml:space="preserve">во второй </w:t>
      </w:r>
      <w:r w:rsidR="008C0E32" w:rsidRPr="00147477">
        <w:rPr>
          <w:rFonts w:ascii="Times New Roman" w:hAnsi="Times New Roman" w:cs="Times New Roman"/>
          <w:b/>
          <w:sz w:val="28"/>
          <w:szCs w:val="28"/>
        </w:rPr>
        <w:t xml:space="preserve">младшей  группе </w:t>
      </w:r>
    </w:p>
    <w:p w:rsidR="008C0E32" w:rsidRPr="00147477" w:rsidRDefault="00E90624" w:rsidP="0084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b/>
          <w:sz w:val="28"/>
          <w:szCs w:val="28"/>
        </w:rPr>
        <w:t>на 2022- 2023</w:t>
      </w:r>
      <w:r w:rsidR="008C0E32" w:rsidRPr="001474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ayout w:type="fixed"/>
        <w:tblLook w:val="04A0"/>
      </w:tblPr>
      <w:tblGrid>
        <w:gridCol w:w="3369"/>
        <w:gridCol w:w="2976"/>
        <w:gridCol w:w="2977"/>
      </w:tblGrid>
      <w:tr w:rsidR="00846688" w:rsidRPr="00147477" w:rsidTr="00E90624">
        <w:tc>
          <w:tcPr>
            <w:tcW w:w="3369" w:type="dxa"/>
          </w:tcPr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Развитие речи </w:t>
            </w: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  <w:r w:rsidRPr="00147477">
              <w:rPr>
                <w:i/>
                <w:sz w:val="28"/>
                <w:szCs w:val="28"/>
              </w:rPr>
              <w:t>9.00-9.15</w:t>
            </w: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</w:p>
          <w:p w:rsidR="00846688" w:rsidRPr="00147477" w:rsidRDefault="00E90624" w:rsidP="007710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Музыка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9.25-9.40</w:t>
            </w:r>
          </w:p>
        </w:tc>
        <w:tc>
          <w:tcPr>
            <w:tcW w:w="2976" w:type="dxa"/>
          </w:tcPr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624" w:rsidRPr="00147477" w:rsidRDefault="00846688" w:rsidP="007710BE">
            <w:pPr>
              <w:pStyle w:val="a5"/>
              <w:rPr>
                <w:b/>
                <w:i/>
                <w:sz w:val="28"/>
                <w:szCs w:val="28"/>
              </w:rPr>
            </w:pPr>
            <w:r w:rsidRPr="00147477">
              <w:rPr>
                <w:b/>
                <w:i/>
                <w:sz w:val="28"/>
                <w:szCs w:val="28"/>
              </w:rPr>
              <w:t xml:space="preserve">1. </w:t>
            </w:r>
            <w:r w:rsidR="00E90624" w:rsidRPr="00147477">
              <w:rPr>
                <w:b/>
                <w:i/>
                <w:sz w:val="28"/>
                <w:szCs w:val="28"/>
              </w:rPr>
              <w:t>Физическая  культура</w:t>
            </w: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  <w:r w:rsidRPr="00147477">
              <w:rPr>
                <w:i/>
                <w:sz w:val="28"/>
                <w:szCs w:val="28"/>
              </w:rPr>
              <w:t>9.00-9.15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1474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 (Аппликация)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i/>
                <w:sz w:val="28"/>
                <w:szCs w:val="28"/>
              </w:rPr>
              <w:t>9.25-9.40</w:t>
            </w:r>
          </w:p>
        </w:tc>
        <w:tc>
          <w:tcPr>
            <w:tcW w:w="2977" w:type="dxa"/>
          </w:tcPr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6688" w:rsidRPr="00147477" w:rsidRDefault="00E90624" w:rsidP="00E90624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846688"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Pr="0014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  <w:r w:rsidRPr="00147477">
              <w:rPr>
                <w:i/>
                <w:sz w:val="28"/>
                <w:szCs w:val="28"/>
              </w:rPr>
              <w:t>9.00-9.15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6688" w:rsidRPr="00147477" w:rsidRDefault="00846688" w:rsidP="00E90624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E90624"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i/>
                <w:sz w:val="28"/>
                <w:szCs w:val="28"/>
              </w:rPr>
              <w:t>9.25-9.40</w:t>
            </w:r>
          </w:p>
        </w:tc>
      </w:tr>
      <w:tr w:rsidR="00846688" w:rsidRPr="00147477" w:rsidTr="00E90624">
        <w:trPr>
          <w:trHeight w:val="3592"/>
        </w:trPr>
        <w:tc>
          <w:tcPr>
            <w:tcW w:w="3369" w:type="dxa"/>
          </w:tcPr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  <w:r w:rsidRPr="00147477">
              <w:rPr>
                <w:b/>
                <w:i/>
                <w:sz w:val="28"/>
                <w:szCs w:val="28"/>
              </w:rPr>
              <w:t>1. Ознакомление с окружающим миром</w:t>
            </w:r>
            <w:r w:rsidRPr="00147477">
              <w:rPr>
                <w:i/>
                <w:sz w:val="28"/>
                <w:szCs w:val="28"/>
              </w:rPr>
              <w:t xml:space="preserve"> </w:t>
            </w: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  <w:r w:rsidRPr="00147477">
              <w:rPr>
                <w:i/>
                <w:sz w:val="28"/>
                <w:szCs w:val="28"/>
              </w:rPr>
              <w:t>9.00-9.15</w:t>
            </w: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</w:p>
          <w:p w:rsidR="00E90624" w:rsidRPr="00147477" w:rsidRDefault="00846688" w:rsidP="007710B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Физическая культура </w:t>
            </w:r>
            <w:r w:rsidRPr="00147477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</w:p>
          <w:p w:rsidR="00846688" w:rsidRPr="00147477" w:rsidRDefault="00E90624" w:rsidP="007710B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i/>
                <w:sz w:val="28"/>
                <w:szCs w:val="28"/>
              </w:rPr>
              <w:t>10.20-10.35</w:t>
            </w:r>
          </w:p>
        </w:tc>
        <w:tc>
          <w:tcPr>
            <w:tcW w:w="5953" w:type="dxa"/>
            <w:gridSpan w:val="2"/>
          </w:tcPr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688" w:rsidRPr="00147477" w:rsidRDefault="00E90624" w:rsidP="00E90624">
            <w:pPr>
              <w:pStyle w:val="a5"/>
              <w:rPr>
                <w:b/>
                <w:i/>
                <w:sz w:val="28"/>
                <w:szCs w:val="28"/>
              </w:rPr>
            </w:pPr>
            <w:r w:rsidRPr="00147477">
              <w:rPr>
                <w:b/>
                <w:i/>
                <w:sz w:val="28"/>
                <w:szCs w:val="28"/>
              </w:rPr>
              <w:t xml:space="preserve">        </w:t>
            </w:r>
            <w:r w:rsidR="00846688" w:rsidRPr="00147477">
              <w:rPr>
                <w:b/>
                <w:i/>
                <w:sz w:val="28"/>
                <w:szCs w:val="28"/>
              </w:rPr>
              <w:t>1.</w:t>
            </w:r>
            <w:r w:rsidR="00846688" w:rsidRPr="00147477">
              <w:rPr>
                <w:i/>
                <w:sz w:val="28"/>
                <w:szCs w:val="28"/>
              </w:rPr>
              <w:t xml:space="preserve"> </w:t>
            </w:r>
            <w:r w:rsidRPr="00147477">
              <w:rPr>
                <w:b/>
                <w:i/>
                <w:sz w:val="28"/>
                <w:szCs w:val="28"/>
              </w:rPr>
              <w:t>Физическая  культура</w:t>
            </w:r>
          </w:p>
          <w:p w:rsidR="00846688" w:rsidRPr="00147477" w:rsidRDefault="00846688" w:rsidP="007710BE">
            <w:pPr>
              <w:pStyle w:val="a5"/>
              <w:rPr>
                <w:i/>
                <w:sz w:val="28"/>
                <w:szCs w:val="28"/>
              </w:rPr>
            </w:pPr>
            <w:r w:rsidRPr="00147477">
              <w:rPr>
                <w:i/>
                <w:sz w:val="28"/>
                <w:szCs w:val="28"/>
              </w:rPr>
              <w:t xml:space="preserve">                          9.00-9.15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Рисование</w:t>
            </w:r>
          </w:p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i/>
                <w:sz w:val="28"/>
                <w:szCs w:val="28"/>
              </w:rPr>
              <w:t>9.25-9.40</w:t>
            </w:r>
          </w:p>
        </w:tc>
      </w:tr>
    </w:tbl>
    <w:p w:rsidR="008C0E32" w:rsidRPr="00147477" w:rsidRDefault="008C0E32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:rsidR="008C0E32" w:rsidRPr="00147477" w:rsidRDefault="008C0E32" w:rsidP="008C597C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3.4.Организация образовательной деятельности в режимных моментах</w:t>
      </w:r>
    </w:p>
    <w:p w:rsidR="008C0E32" w:rsidRPr="00147477" w:rsidRDefault="008C0E32" w:rsidP="008C0E32">
      <w:pPr>
        <w:pStyle w:val="a8"/>
        <w:ind w:firstLine="567"/>
        <w:jc w:val="both"/>
        <w:rPr>
          <w:sz w:val="28"/>
          <w:szCs w:val="28"/>
        </w:rPr>
      </w:pPr>
      <w:r w:rsidRPr="00147477">
        <w:rPr>
          <w:rFonts w:eastAsia="SimSun"/>
          <w:iCs/>
          <w:color w:val="000000"/>
          <w:kern w:val="1"/>
          <w:sz w:val="28"/>
          <w:szCs w:val="28"/>
          <w:lang w:eastAsia="hi-IN" w:bidi="hi-IN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8C0E32" w:rsidRPr="00147477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— индивидуальные игры и игры с небольшими подгруппами детей 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</w:t>
      </w:r>
      <w:r w:rsidRPr="00147477">
        <w:rPr>
          <w:sz w:val="28"/>
          <w:szCs w:val="28"/>
        </w:rPr>
        <w:lastRenderedPageBreak/>
        <w:t xml:space="preserve">детском саду, проявлений  эмоциональной отзывчивости ко взрослым и сверстникам; 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— трудовые поручения (сервировка столов к завтраку, уход за комнатными растениями и пр.); </w:t>
      </w:r>
    </w:p>
    <w:p w:rsidR="008C0E32" w:rsidRPr="00147477" w:rsidRDefault="008C0E32" w:rsidP="008C0E32">
      <w:pPr>
        <w:pStyle w:val="a8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— беседы и разговоры с детьми по их интересам; 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— рассматривание дидактических картинок, иллюстраций, просмотр видеоматериалов разнообразного содержания; 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 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 — работу по воспитанию у детей культурно-гигиенических навыков и культуры здоровья.</w:t>
      </w:r>
    </w:p>
    <w:p w:rsidR="008C0E32" w:rsidRPr="00147477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 Образовательная деятельность, осуществляемая во время прогулки, включает: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 — подвижные игры и упражнения, направленные на оптимизацию режима двигательной активности и укрепление здоровья детей;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C0E32" w:rsidRPr="00147477" w:rsidRDefault="008C0E32" w:rsidP="008C0E32">
      <w:pPr>
        <w:pStyle w:val="a8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 — экспериментирование с объектами неживой природы;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 — сюжетно-ролевые и конструктивные игры (с песком, со снегом, с природным материалом); </w:t>
      </w:r>
    </w:p>
    <w:p w:rsidR="008C0E32" w:rsidRPr="00147477" w:rsidRDefault="008C0E32" w:rsidP="008C0E32">
      <w:pPr>
        <w:pStyle w:val="a8"/>
        <w:ind w:left="60"/>
        <w:jc w:val="both"/>
        <w:rPr>
          <w:sz w:val="28"/>
          <w:szCs w:val="28"/>
        </w:rPr>
      </w:pPr>
      <w:r w:rsidRPr="00147477">
        <w:rPr>
          <w:sz w:val="28"/>
          <w:szCs w:val="28"/>
        </w:rPr>
        <w:t>— элементарную трудовую деятельность детей на участке детского сада;</w:t>
      </w:r>
    </w:p>
    <w:p w:rsidR="008C0E32" w:rsidRPr="00147477" w:rsidRDefault="008C0E32" w:rsidP="008C0E32">
      <w:pPr>
        <w:pStyle w:val="a8"/>
        <w:jc w:val="both"/>
        <w:rPr>
          <w:b/>
          <w:sz w:val="28"/>
          <w:szCs w:val="28"/>
        </w:rPr>
      </w:pPr>
      <w:r w:rsidRPr="00147477">
        <w:rPr>
          <w:sz w:val="28"/>
          <w:szCs w:val="28"/>
        </w:rPr>
        <w:t xml:space="preserve"> — свободное общение воспитателя с детьми. </w:t>
      </w:r>
    </w:p>
    <w:p w:rsidR="008C0E32" w:rsidRPr="00147477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147477">
        <w:rPr>
          <w:b/>
          <w:sz w:val="28"/>
          <w:szCs w:val="28"/>
        </w:rPr>
        <w:t>Культурные практики.</w:t>
      </w:r>
      <w:r w:rsidRPr="00147477">
        <w:rPr>
          <w:sz w:val="28"/>
          <w:szCs w:val="28"/>
        </w:rPr>
        <w:t xml:space="preserve">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8C0E32" w:rsidRPr="00147477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 участие. </w:t>
      </w:r>
    </w:p>
    <w:p w:rsidR="008C0E32" w:rsidRPr="00147477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</w:t>
      </w:r>
      <w:r w:rsidRPr="00147477">
        <w:rPr>
          <w:sz w:val="28"/>
          <w:szCs w:val="28"/>
        </w:rPr>
        <w:lastRenderedPageBreak/>
        <w:t xml:space="preserve">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8C0E32" w:rsidRPr="00147477" w:rsidRDefault="008C0E32" w:rsidP="008C0E32">
      <w:pPr>
        <w:pStyle w:val="a8"/>
        <w:ind w:left="60" w:firstLine="648"/>
        <w:jc w:val="both"/>
        <w:rPr>
          <w:sz w:val="28"/>
          <w:szCs w:val="28"/>
        </w:rPr>
      </w:pPr>
      <w:r w:rsidRPr="00147477">
        <w:rPr>
          <w:sz w:val="28"/>
          <w:szCs w:val="28"/>
        </w:rPr>
        <w:t xml:space="preserve"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8C0E32" w:rsidRPr="00147477" w:rsidRDefault="008C0E32" w:rsidP="00742AA3">
      <w:pPr>
        <w:pStyle w:val="a8"/>
        <w:ind w:left="60" w:firstLine="648"/>
        <w:jc w:val="both"/>
        <w:rPr>
          <w:rFonts w:eastAsia="SimSun"/>
          <w:b/>
          <w:iCs/>
          <w:kern w:val="1"/>
          <w:sz w:val="28"/>
          <w:szCs w:val="28"/>
          <w:lang w:eastAsia="hi-IN" w:bidi="hi-IN"/>
        </w:rPr>
      </w:pPr>
      <w:r w:rsidRPr="00147477">
        <w:rPr>
          <w:sz w:val="28"/>
          <w:szCs w:val="28"/>
        </w:rPr>
        <w:t xml:space="preserve">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проектная деятельность. Например, для занятий рукоделием, художественным трудом и пр. Коллективная и индивидуальная </w:t>
      </w:r>
      <w:r w:rsidRPr="00147477">
        <w:rPr>
          <w:sz w:val="28"/>
          <w:szCs w:val="28"/>
        </w:rPr>
        <w:lastRenderedPageBreak/>
        <w:t>трудовая деятельность носит общественно полезный характер и организуется как хозяйственно-бытовой труд и труд в природе.</w:t>
      </w:r>
    </w:p>
    <w:p w:rsidR="00290C22" w:rsidRPr="00147477" w:rsidRDefault="008C0E32" w:rsidP="00290C22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3.5</w:t>
      </w:r>
      <w:r w:rsidR="00290C22"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. </w:t>
      </w:r>
      <w:bookmarkEnd w:id="26"/>
      <w:bookmarkEnd w:id="27"/>
      <w:bookmarkEnd w:id="28"/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Условия реализации рабочей программы</w:t>
      </w:r>
    </w:p>
    <w:p w:rsidR="00290C22" w:rsidRPr="00147477" w:rsidRDefault="00290C22" w:rsidP="00290C2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290C22" w:rsidRPr="00147477" w:rsidRDefault="00290C22" w:rsidP="00290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Личностно-порождающее взаимодействие взрослых с детьми,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147477">
        <w:rPr>
          <w:rFonts w:ascii="Times New Roman" w:hAnsi="Times New Roman" w:cs="Times New Roman"/>
          <w:sz w:val="28"/>
          <w:szCs w:val="28"/>
        </w:rPr>
        <w:t>и жизненных навыков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C22" w:rsidRPr="00147477" w:rsidRDefault="00290C22" w:rsidP="00290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290C22" w:rsidRPr="00147477" w:rsidRDefault="00290C22" w:rsidP="00290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  <w:szCs w:val="28"/>
        </w:rPr>
        <w:t>3. Ф</w:t>
      </w: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ормирование игры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>как важнейшего фактора развития ребенка.</w:t>
      </w:r>
    </w:p>
    <w:p w:rsidR="00290C22" w:rsidRPr="00147477" w:rsidRDefault="00290C22" w:rsidP="008C0E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Создание развивающей образовательной среды, </w:t>
      </w:r>
      <w:r w:rsidRPr="00147477">
        <w:rPr>
          <w:rFonts w:ascii="Times New Roman" w:hAnsi="Times New Roman" w:cs="Times New Roman"/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290C22" w:rsidRPr="00147477" w:rsidRDefault="00290C22" w:rsidP="00290C22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bookmarkStart w:id="29" w:name="_Toc420597638"/>
      <w:bookmarkStart w:id="30" w:name="_Toc420598552"/>
      <w:bookmarkStart w:id="31" w:name="_Toc422496194"/>
      <w:r w:rsidRPr="0014747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Организация развивающей предметно-пространственной среды</w:t>
      </w:r>
      <w:bookmarkEnd w:id="29"/>
      <w:bookmarkEnd w:id="30"/>
      <w:bookmarkEnd w:id="31"/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822"/>
        <w:gridCol w:w="3034"/>
        <w:gridCol w:w="3715"/>
      </w:tblGrid>
      <w:tr w:rsidR="00290C22" w:rsidRPr="00147477" w:rsidTr="008C0E32">
        <w:trPr>
          <w:trHeight w:val="6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290C22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Предметно-развивающая среда в группе 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«Спортивный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 индивидуального  двигательного опыта  в  самостоятельной  деятельности.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-Оборудование  для ходьбы, бега, равновесия.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-Для прыжков 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-Для катания, бросания, ловли. 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-Для ползания и лазания. 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-Атрибуты  и маски  к  подвижным  и спортивным  играм.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 «Уголок  природы»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-Расширение познавательного  опыта, его использование в трудовой деятельности.</w:t>
            </w:r>
          </w:p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-Календарь погоды и природы -Комнатные растения в соответствии с возрастными рекомендациями.</w:t>
            </w:r>
          </w:p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-Сезонный материал.</w:t>
            </w:r>
          </w:p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-Материалы  на  экологическую  тематику.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«Уголок экспериментирования»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-Расширение познавательного  опыта на основе экспериментирования и проведения опытов.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-Материал для проведения элементарных опытов и игр-экспериментов.</w:t>
            </w:r>
          </w:p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развивающих 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-Расширение  познавательного  сенсорного  опыта  детей.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-Дидактический материал по сенсорному воспитанию.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-Дидактические  игры.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-Настольно-печатные  игры.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-Познавательный материал.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«Уголок строительно- конструктивных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-Напольный  строительный  материал.</w:t>
            </w:r>
          </w:p>
          <w:p w:rsidR="00290C22" w:rsidRPr="00147477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-Настольный строительный материал.</w:t>
            </w:r>
          </w:p>
          <w:p w:rsidR="00290C22" w:rsidRPr="00147477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-Пластмассовые конструкторы (младший возраст- с крупными деталями). </w:t>
            </w:r>
          </w:p>
          <w:p w:rsidR="00290C22" w:rsidRPr="00147477" w:rsidRDefault="00290C22" w:rsidP="008C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-Строительно- игровые модули- младший возраст. </w:t>
            </w:r>
          </w:p>
          <w:p w:rsidR="00290C22" w:rsidRPr="00147477" w:rsidRDefault="00290C22" w:rsidP="00290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-Транспортные  игрушки. 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«Уголок сюжетно- ролевых игр»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-Атрибутика для с-р игр по возрасту детей («Семья», «Больница», «Магазин», «Школа», «Парикмахерская».</w:t>
            </w:r>
          </w:p>
          <w:p w:rsidR="00290C22" w:rsidRPr="00147477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-Предметы- заместители.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«Уголок  безопасности»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 познавательного  опыта,  его  использование  в повседневной  деятельности.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-Дидактические, настольные  игры  по  профилактике  ДТП.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«Патриотический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-Расширение  краеведческих  представлений  детей,  накопление  познавательного 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-Государственная символика РФ.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-Символика Белгородской области и Ровеньского района.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-Образцы русских костюмов.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-Наглядный материал: альбомы, картины, фотоиллюстрации и др.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-Предметы народно - прикладного искусства.</w:t>
            </w:r>
          </w:p>
          <w:p w:rsidR="00290C22" w:rsidRPr="00147477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-Предметы русского быта</w:t>
            </w:r>
            <w:r w:rsidRPr="001474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 «Книжный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умения самостоятельно работать с книгой, «добывать» нужную информацию.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-Детская   художественная  литература в соответствии с возрастом детей.</w:t>
            </w:r>
          </w:p>
          <w:p w:rsidR="00290C22" w:rsidRPr="00147477" w:rsidRDefault="00290C22" w:rsidP="008C0E3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«Уголок ряжения» (для театрализованных игр)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-Ширмы.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-Элементы костюмов.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-Различные виды театров (в соответствии с возрастом).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-Предметы декорации.</w:t>
            </w: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«Уголок изобразительной деятельности»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-Бумага разного формата, разной формы, разного тона.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-Достаточное количество цветных карандашей, красок, кистей, тряпочек, пластилина (стеки, доски для лепки).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-Наличие цветной бумаги и картона.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22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«Музыкальный  уголок»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-Развитие   творческих  способностей  в  самостоятельно-ритмической  </w:t>
            </w:r>
            <w:r w:rsidRPr="00147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-Детские музыкальные инструменты.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-Набор аудиозаписей.</w:t>
            </w:r>
          </w:p>
          <w:p w:rsidR="00290C22" w:rsidRPr="00147477" w:rsidRDefault="00290C22" w:rsidP="008C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-Игрушки- самоделки.</w:t>
            </w:r>
          </w:p>
          <w:p w:rsidR="00290C22" w:rsidRPr="00147477" w:rsidRDefault="00290C22" w:rsidP="00290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-Музыкально- дидактические игры.</w:t>
            </w:r>
          </w:p>
        </w:tc>
      </w:tr>
      <w:tr w:rsidR="00147477" w:rsidRPr="00147477" w:rsidTr="008C0E32">
        <w:trPr>
          <w:trHeight w:val="63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7" w:rsidRPr="00147477" w:rsidRDefault="00147477" w:rsidP="0014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«Уголок ранней профориентации»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7" w:rsidRPr="00147477" w:rsidRDefault="00147477" w:rsidP="0014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профессиями.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   представлений  детей о труде жителей Белгородской области, медицинских профессиях,  накопление  познавательного  опыта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Наглядный материал: альбомы, картины, фотоиллюстрации и др. по профессиям.Атрибутика для с-р игр по возрасту детей «Больница», «Магазин», «Школа», «Парикмахерская» и др.</w:t>
            </w:r>
          </w:p>
        </w:tc>
      </w:tr>
    </w:tbl>
    <w:p w:rsidR="00A32ABA" w:rsidRPr="00147477" w:rsidRDefault="00A32ABA" w:rsidP="00A32AB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4241" w:rsidRPr="00147477" w:rsidRDefault="008C0E32" w:rsidP="008C0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_Toc420597645"/>
      <w:bookmarkStart w:id="33" w:name="_Toc420598559"/>
      <w:bookmarkStart w:id="34" w:name="_Toc422496199"/>
      <w:r w:rsidRPr="00147477">
        <w:rPr>
          <w:rFonts w:ascii="Times New Roman" w:hAnsi="Times New Roman" w:cs="Times New Roman"/>
          <w:b/>
          <w:sz w:val="28"/>
          <w:szCs w:val="28"/>
        </w:rPr>
        <w:t>3.6.Педагогический мониторинг</w:t>
      </w:r>
    </w:p>
    <w:bookmarkEnd w:id="32"/>
    <w:bookmarkEnd w:id="33"/>
    <w:bookmarkEnd w:id="34"/>
    <w:p w:rsidR="008C0E32" w:rsidRPr="00147477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147477">
        <w:rPr>
          <w:rFonts w:ascii="Times New Roman" w:hAnsi="Times New Roman" w:cs="Times New Roman"/>
          <w:color w:val="000000"/>
          <w:sz w:val="28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педагогического наблюдения. Педагогическое наблюдение –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8C0E32" w:rsidRPr="00147477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147477">
        <w:rPr>
          <w:rFonts w:ascii="Times New Roman" w:hAnsi="Times New Roman" w:cs="Times New Roman"/>
          <w:color w:val="000000"/>
          <w:sz w:val="28"/>
        </w:rPr>
        <w:t>Психологическая диагностика – выявление и изучение индивидуально-психологических особенностей детей (проводится с письменного разрешения родителей (законных представителей).</w:t>
      </w:r>
    </w:p>
    <w:p w:rsidR="00650B31" w:rsidRPr="00147477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77">
        <w:rPr>
          <w:rFonts w:ascii="Times New Roman" w:hAnsi="Times New Roman" w:cs="Times New Roman"/>
          <w:color w:val="000000"/>
          <w:sz w:val="28"/>
        </w:rPr>
        <w:t>В детском саду проводится мониторинг уровня развития детей. Это предполагает в начале каждого учебного года проведение комплексного психолого-педагогического изучения ребёнка в целях уточнения диагноза при динамическом наблюдении за деятельностью ребёнка, оценку уровня и особенностей психического развития для определения его образовательных потребностей, и на основе полученных результатов позволяет разработать индивидуальный образовательный маршрут.</w:t>
      </w:r>
    </w:p>
    <w:p w:rsidR="008C0E32" w:rsidRPr="00147477" w:rsidRDefault="008C0E32" w:rsidP="008C0E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16F" w:rsidRPr="00147477" w:rsidRDefault="00B7716F" w:rsidP="00B771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C0E32" w:rsidRPr="00147477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147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0E32" w:rsidRPr="00147477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147477">
        <w:rPr>
          <w:rFonts w:ascii="Times New Roman" w:hAnsi="Times New Roman" w:cs="Times New Roman"/>
          <w:b/>
          <w:color w:val="000000"/>
          <w:sz w:val="28"/>
          <w:szCs w:val="28"/>
        </w:rPr>
        <w:t>етодическое обеспечение</w:t>
      </w:r>
      <w:r w:rsidR="008C0E32" w:rsidRPr="00147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рабочей программы</w:t>
      </w:r>
      <w:r w:rsidRPr="001474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6"/>
        <w:tblW w:w="8930" w:type="dxa"/>
        <w:tblInd w:w="534" w:type="dxa"/>
        <w:tblLook w:val="04A0"/>
      </w:tblPr>
      <w:tblGrid>
        <w:gridCol w:w="705"/>
        <w:gridCol w:w="6033"/>
        <w:gridCol w:w="2192"/>
      </w:tblGrid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33" w:type="dxa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по ФГОС</w:t>
            </w:r>
          </w:p>
        </w:tc>
        <w:tc>
          <w:tcPr>
            <w:tcW w:w="2192" w:type="dxa"/>
          </w:tcPr>
          <w:p w:rsidR="00846688" w:rsidRPr="00147477" w:rsidRDefault="00846688" w:rsidP="007710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Группа/возраст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33" w:type="dxa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92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младшая (от 3 до 4 лет)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46688" w:rsidRPr="00147477" w:rsidRDefault="00846688" w:rsidP="0014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Васильевой.-2-е изд., - М.: Мозайка - Синтез, 20</w:t>
            </w:r>
            <w:r w:rsidR="00147477"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Губанова Н. Ф. Развитие игровой деятельности. Вторая  младшая группа.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Буре Р. С. Социально-нравственное воспитание дошкольников.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33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92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46688" w:rsidRPr="00147477" w:rsidRDefault="00846688" w:rsidP="001474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Васильевой.-2-е изд., - М.: Мозайка - Синтез, 20</w:t>
            </w:r>
            <w:r w:rsidR="00147477"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Парциальная программа дошкольного образования «Здравствуй, мир Белогорья!» Л.В.Серых, Г.А. Репринцева. Вторая младшая группа. Издательство БелИРО,20</w:t>
            </w:r>
            <w:r w:rsidR="00147477"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Помораева И. А., Позина В. А. Формирование элементарных математических представлений. Вторая младшая группа.</w:t>
            </w:r>
          </w:p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 О. А. Ознакомление с природой в детском саду. Вторая младшая группа.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33" w:type="dxa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2192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46688" w:rsidRPr="00147477" w:rsidRDefault="00846688" w:rsidP="001474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Васильевой.-2-е изд., - М.: Мозайка - Синтез, 201</w:t>
            </w:r>
            <w:r w:rsidR="00147477"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Гербова В. В. Развитие речи в детском саду. Вторая  младшая группа.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33" w:type="dxa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92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46688" w:rsidRPr="00147477" w:rsidRDefault="00846688" w:rsidP="001474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Васильевой.-2-е изд., - М.: Мозайка - Синтез, 201</w:t>
            </w:r>
            <w:r w:rsidR="00147477"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Т. С., Зацепина М. Б. Интеграция воспитательно-образовательной работе детского сада.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Т. С. Развитие художественных способностей дошкольников.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Лыкова И. А. Изобразительная деятельность в детском саду: планирование, конспекты занятий, методические рекомендации. Младшая группа.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Арсеневская О. Н. Система музыкально-оздоровительной работы в детском саду: занятия, игры, упражнения.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Вершинина Н. Б., В. М. Суворова, Н. Г. Фролова Музыка в детском саду: планирование, тематические и комплексные занятия.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Петрова И. А. Музыкальные игры для дошкольников. 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Перескоков А. В. Песни для детского сада.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Улашенко Н. Б. Музыка. Младшая группа. Разработка занятий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Лапшина Г. А. Праздники в детском саду.</w:t>
            </w: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33" w:type="dxa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192" w:type="dxa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846688" w:rsidRPr="00147477" w:rsidRDefault="00846688" w:rsidP="001474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редакцией Н. Е. Вераксы, Т. С. Комаровой, М. А. Васильевой.-2-е изд., - М.: Мозайка - Синтез, 201</w:t>
            </w:r>
            <w:r w:rsidR="00147477"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7477" w:rsidRPr="00147477" w:rsidTr="007710BE">
        <w:tc>
          <w:tcPr>
            <w:tcW w:w="705" w:type="dxa"/>
          </w:tcPr>
          <w:p w:rsidR="00147477" w:rsidRPr="00147477" w:rsidRDefault="00147477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147477" w:rsidRPr="00147477" w:rsidRDefault="00147477" w:rsidP="001474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47477">
              <w:rPr>
                <w:rFonts w:ascii="Times New Roman" w:hAnsi="Times New Roman" w:cs="Times New Roman"/>
                <w:b/>
                <w:sz w:val="28"/>
              </w:rPr>
              <w:t>Парциальная  программа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sz w:val="28"/>
              </w:rPr>
              <w:t>Программа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физического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воспитания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детей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3-7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лет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«Выходи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играть</w:t>
            </w:r>
            <w:r w:rsidRPr="00147477">
              <w:rPr>
                <w:rFonts w:ascii="Times New Roman" w:hAnsi="Times New Roman" w:cs="Times New Roman"/>
                <w:spacing w:val="70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во</w:t>
            </w:r>
            <w:r w:rsidRPr="0014747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двор!»</w:t>
            </w:r>
            <w:r w:rsidRPr="0014747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Л.Н.</w:t>
            </w:r>
            <w:r w:rsidRPr="0014747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47477">
              <w:rPr>
                <w:rFonts w:ascii="Times New Roman" w:hAnsi="Times New Roman" w:cs="Times New Roman"/>
                <w:sz w:val="28"/>
              </w:rPr>
              <w:t>Волошиной.</w:t>
            </w:r>
          </w:p>
        </w:tc>
      </w:tr>
      <w:tr w:rsidR="00846688" w:rsidRPr="00147477" w:rsidTr="007710BE">
        <w:tc>
          <w:tcPr>
            <w:tcW w:w="705" w:type="dxa"/>
          </w:tcPr>
          <w:p w:rsidR="00846688" w:rsidRPr="00147477" w:rsidRDefault="00846688" w:rsidP="007710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подвижных игр: Методическое пособие/ Автор-составитель Степаненкова Э. Я.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Пензулаева Л. И. Физкультурные занятия в детском саду.</w:t>
            </w:r>
          </w:p>
          <w:p w:rsidR="00846688" w:rsidRPr="00147477" w:rsidRDefault="00846688" w:rsidP="00771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М.М.Борисова «Малоподвижные игры и игровые упражнения»</w:t>
            </w:r>
          </w:p>
        </w:tc>
      </w:tr>
    </w:tbl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47477" w:rsidRPr="00147477" w:rsidRDefault="00147477" w:rsidP="0014747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47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 во второй младшей группе на 2022-2023 учебный год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1778"/>
        <w:gridCol w:w="2474"/>
        <w:gridCol w:w="1418"/>
        <w:gridCol w:w="1984"/>
      </w:tblGrid>
      <w:tr w:rsidR="00147477" w:rsidRPr="00147477" w:rsidTr="00147477">
        <w:trPr>
          <w:trHeight w:val="13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147477" w:rsidRPr="00147477" w:rsidTr="00147477">
        <w:trPr>
          <w:trHeight w:val="5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Стр.19</w:t>
            </w:r>
          </w:p>
        </w:tc>
      </w:tr>
      <w:tr w:rsidR="00147477" w:rsidRPr="00147477" w:rsidTr="00147477">
        <w:trPr>
          <w:trHeight w:val="113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«Здравствуйте, я пришёл»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Г.А.Репринцева «Здравствуй, мир Белогорья» стр. 54</w:t>
            </w:r>
          </w:p>
        </w:tc>
      </w:tr>
      <w:tr w:rsidR="00147477" w:rsidRPr="00147477" w:rsidTr="00147477">
        <w:trPr>
          <w:trHeight w:val="10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Овощи с огорода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147477" w:rsidRPr="00147477" w:rsidTr="00147477">
        <w:trPr>
          <w:trHeight w:val="9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«В группе весело живём: мы друг другу не мешаем, вместе дружно мы играем»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Г.А.Репринцева «Здравствуй, мир Белогорья» стр. 56</w:t>
            </w:r>
          </w:p>
        </w:tc>
      </w:tr>
      <w:tr w:rsidR="00147477" w:rsidRPr="00147477" w:rsidTr="00147477">
        <w:trPr>
          <w:trHeight w:val="6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Стр.20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Г.А.Репринцева «Здравствуй, мир Белогорья» стр.58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Меняем воду в аквариуме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«Выходной, выходной – весь день родители со мной!»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Л.В. Серых Г.А. Репринцева «Здравствуй, мир Белогорья» 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60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Стр.23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фотографиями взрослых членов семьи «Самые родные, самые любимые»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стр.62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В гостях у бабушки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Мини экскурсия «Вместе ходим в детский сад»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 64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Стр.27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«Я живу в красивом доме»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стр.66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Подкормим птиц зимой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Целевая прогулка «Знакомство с ближайшим окружением ДОО»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стр.67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Стр.30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Лаборатория неживой природы «Экспериментируем с водой»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Белогорья»стр. 69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«В январе, в январе много снега во дворе»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 «Вот он какой – наш белый мел»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 70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Смешной рисунок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Стр.37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«Сели звери под плетень»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 72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У меня живёт котёнок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«Кто живет на ферме»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стр.74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Золотая мама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Стр.40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«Буду как мама, буду как папа»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Л.В. Серых Г.А. Репринцева «Здравствуй, 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Белогорья» стр.77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Уход за комнатным растением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«Настоящие друзья – взрослые и дети»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стр.79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Как мы с Фунтиком возили песок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Стр.41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«Чудеса из волшебного сундучка» (народная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игрушка-свистулька)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 82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О.А Соломенникова «Ознакомление с природой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«Чудеса из волшебного сундучка» (народные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деревянные игрушки-забавы)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 83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Няня моет посуду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Стр.45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«Светлое Христово Воскресение. Пасха»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 85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О.А Соломенникова «Ознакомление с природой в 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</w:tr>
      <w:tr w:rsidR="00147477" w:rsidRPr="00147477" w:rsidTr="00147477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«Как наши предки защищали Родину»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Л.В. Серых Г.А. Репринцева «Здравствуй, мир Белогорья» стр. 87</w:t>
            </w:r>
          </w:p>
        </w:tc>
      </w:tr>
      <w:tr w:rsidR="00147477" w:rsidRPr="00147477" w:rsidTr="00077DCE">
        <w:trPr>
          <w:trHeight w:val="185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Подарок для крокодила Гены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О.В.Дыбина       Стр.49</w:t>
            </w:r>
          </w:p>
        </w:tc>
      </w:tr>
      <w:tr w:rsidR="00147477" w:rsidRPr="00147477" w:rsidTr="00147477">
        <w:trPr>
          <w:trHeight w:val="8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Шар (шарик), куб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 ( кубик).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И.А.Помораева,В.А.Позина,Стр.11«Формирование элементарных математических представлений» №1 Стр.11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Стр.12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Один, много, мало.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Стр.12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Много, один, ни одного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Стр.13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Вопрос: сколько? Один, много, ни одного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 Стр.14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Составляем группу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№4 Стр.15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Длинный - короткий.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Стр.16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Стр.17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Один – много.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 Стр.18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Круг и квадрат.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№4 Стр.19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Одинаковые по длине.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Стр.19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Круг, квадрат. Длиннее – короче.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Стр.20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Правая, левая рука.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 Стр.21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 многу, поровну.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№4 Стр.22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Широкий – узкий.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Стр.23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Шире – уже.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Стр.24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Столько – сколько.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 Стр.26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№3Стр.26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 способом приложения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№4 Стр.27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знакомые геометрические фигуры (круг, квадрат, треугольник)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Стр.28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сравнения двух предметов по высоте. Высокий – низкий.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Стр.29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высоте. (способами наложения и приложения)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 Стр.30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Больше – меньше.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Столько - сколько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№4 Стр.31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Поровну, столько – сколько. Больше - меньше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Стр.33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сравнения двух предметов по длине и высоте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Стр.34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части суток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 Стр.35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кол-во звуков на слух (Много - один)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№4 Стр.36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знакомые геометрические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Стр.37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Воспроизведение предметов и звуков по образцу. Справа – слева.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Стр.38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Учить различать одно и много движений и обозначать их словами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№3 Стр.39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части суток: утро, вечер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№4 Стр.40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Учить определять пространственное положение предметов используя предлоги (на, под, в  и 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№1 Стр.41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треугольник, шар, куб.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№2 Стр.42</w:t>
            </w: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Повторение  с учетом усвоения программного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Повторение  с учетом усвоения программного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Повторение  с учетом усвоения программного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77" w:rsidRPr="00147477" w:rsidTr="00147477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Повторение  с учетом усвоения программного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477" w:rsidRPr="00077DCE" w:rsidRDefault="00147477" w:rsidP="00077DC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7477" w:rsidRPr="00147477" w:rsidRDefault="00147477" w:rsidP="0014747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373"/>
        <w:gridCol w:w="1846"/>
        <w:gridCol w:w="1843"/>
        <w:gridCol w:w="1701"/>
        <w:gridCol w:w="1808"/>
      </w:tblGrid>
      <w:tr w:rsidR="00147477" w:rsidRPr="00147477" w:rsidTr="00147477">
        <w:trPr>
          <w:trHeight w:val="691"/>
        </w:trPr>
        <w:tc>
          <w:tcPr>
            <w:tcW w:w="2373" w:type="dxa"/>
          </w:tcPr>
          <w:p w:rsidR="00147477" w:rsidRPr="00147477" w:rsidRDefault="00147477" w:rsidP="0014747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6" w:type="dxa"/>
          </w:tcPr>
          <w:p w:rsidR="00147477" w:rsidRPr="00147477" w:rsidRDefault="00147477" w:rsidP="0014747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43" w:type="dxa"/>
          </w:tcPr>
          <w:p w:rsidR="00147477" w:rsidRPr="00147477" w:rsidRDefault="00147477" w:rsidP="0014747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Используемая литература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 w:val="restart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1846" w:type="dxa"/>
            <w:vMerge w:val="restart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речи,</w:t>
            </w: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Кто у нас хороший, кто у нас пригожий.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стих. С. Черного «Приставалка».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 Кот, петух и лиса».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а, у. Дид. Игра « Не ошибись».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у.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Дид. Игра 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«Чья вещь?»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 Дид. игра «Играем в слово».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о. Рассматривание иллюстраций к сказке «Колобок»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стих. А Блока «Зайчик».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стих. Об осени. Дид. упр. «Что из чего получается».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и.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стих. Из цикла С. Маршака «Детки в клетке».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«Снегурушка  и лиса».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Дид. игры «Эхо», «Чудесный мешочек». Повторение сказки «Снегурушка и лиса».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рассказа Н. Воронковой «Снег идет», стихотворение А.Босева «Трое».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Игра инсценировка «У матрешки новоселье».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 лебеди».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«Гуси лебеди».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м, мь. Дидактическое упражнение «Вставь словечко»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п, пь. Дидактическая игра «Ярмарка»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б, бь.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Заучивание стих. А. Берестова «Петушки распетушились».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Беседа на тему: «Что такое хорошо – что такое плохо?»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стих. И. Косякова «Все она». Дидактическое упражнение «Очень мамочку люблю, потому что…»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т, п, к.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стих. А Плещеева «Весна». Дид. игра «Когда это бывает».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147477" w:rsidRPr="00147477" w:rsidTr="00147477">
        <w:trPr>
          <w:trHeight w:val="556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драматизация русской народной 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«Курочка рябушечка».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147477" w:rsidRPr="00147477" w:rsidTr="00147477">
        <w:trPr>
          <w:trHeight w:val="875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с.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147477" w:rsidRPr="00147477" w:rsidTr="00147477">
        <w:trPr>
          <w:trHeight w:val="1104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 – черный бочек, белые копытца».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147477" w:rsidRPr="00147477" w:rsidTr="00147477">
        <w:trPr>
          <w:trHeight w:val="740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з.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147477" w:rsidRPr="00147477" w:rsidTr="00147477">
        <w:trPr>
          <w:trHeight w:val="822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стих. И. Белоусова «Весенняя гостья» </w:t>
            </w:r>
          </w:p>
        </w:tc>
        <w:tc>
          <w:tcPr>
            <w:tcW w:w="170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147477" w:rsidRPr="00147477" w:rsidTr="00147477">
        <w:trPr>
          <w:trHeight w:val="1080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477" w:rsidRPr="00147477" w:rsidTr="00077DCE">
        <w:trPr>
          <w:trHeight w:val="485"/>
        </w:trPr>
        <w:tc>
          <w:tcPr>
            <w:tcW w:w="2373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477" w:rsidRPr="00077DCE" w:rsidRDefault="00147477" w:rsidP="00077DCE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7477" w:rsidRPr="00147477" w:rsidRDefault="00147477" w:rsidP="0014747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0"/>
        <w:gridCol w:w="1599"/>
        <w:gridCol w:w="2629"/>
        <w:gridCol w:w="1417"/>
        <w:gridCol w:w="1950"/>
      </w:tblGrid>
      <w:tr w:rsidR="00147477" w:rsidRPr="00147477" w:rsidTr="00147477">
        <w:trPr>
          <w:trHeight w:val="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область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карандашом и бумагой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Разноцветные шарики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Стр.24</w:t>
            </w:r>
          </w:p>
        </w:tc>
      </w:tr>
      <w:tr w:rsidR="00147477" w:rsidRPr="00147477" w:rsidTr="00147477">
        <w:trPr>
          <w:trHeight w:val="109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Яблоко с листочком и червячком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Стр.28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Красивые лесенки.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Красивый полосатый коврик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Падают, падают листья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Стр.42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Цветные клубочки.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Рисование «Колечки»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Рисование «Раздувайся пузырь»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Красивые воздушные шары.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11.11.202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«Разноцветные колёса» («Разноцветные обручи»)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Сороконожка в магазине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Стр.60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Полосатые полотенца для лесных зверушек.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Стр.64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Деревья на нашем участке.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Елочка.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дымковскими игрушками. Рисование узоров.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Нарядная елочка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Стр.74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Украсим рукавичку-домик.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Рисование «Украсим дымковскую уточку».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Глянь- баранки, калачи.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Стр.84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Мы слепили на прогулке снеговика.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03.02.202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Светит солнышко.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Самолеты летят.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Большая стирка (платочки и полотенца).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Стр.102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Цветок для мамочки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Стр.108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Нарисуйте, кто что хочет красивое.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Сосульки- плаксы.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Стр.112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Солнышко, солнышко, раскидай колечки!.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Стр.120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Почки и листочки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Стр.126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Скворечник.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Красивый коврик.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Стр.132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Я флажок держу в руке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Стр.136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Картинка о празднике.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Одуванчики в траве.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Рисование красками по замыслу.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147477" w:rsidRPr="00147477" w:rsidTr="00147477">
        <w:trPr>
          <w:trHeight w:val="55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Рисование «Платочек»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147477" w:rsidRPr="00147477" w:rsidRDefault="00147477" w:rsidP="0014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</w:tbl>
    <w:p w:rsidR="00147477" w:rsidRPr="00077DCE" w:rsidRDefault="00147477" w:rsidP="0014747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7477" w:rsidRPr="00147477" w:rsidRDefault="00147477" w:rsidP="0014747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434"/>
        <w:gridCol w:w="1925"/>
        <w:gridCol w:w="1561"/>
        <w:gridCol w:w="142"/>
        <w:gridCol w:w="1485"/>
        <w:gridCol w:w="2024"/>
      </w:tblGrid>
      <w:tr w:rsidR="00147477" w:rsidRPr="00147477" w:rsidTr="00147477">
        <w:tc>
          <w:tcPr>
            <w:tcW w:w="2434" w:type="dxa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25" w:type="dxa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Используемая литература</w:t>
            </w:r>
          </w:p>
        </w:tc>
      </w:tr>
      <w:tr w:rsidR="00147477" w:rsidRPr="00147477" w:rsidTr="00147477">
        <w:trPr>
          <w:trHeight w:val="773"/>
        </w:trPr>
        <w:tc>
          <w:tcPr>
            <w:tcW w:w="2434" w:type="dxa"/>
            <w:vMerge w:val="restart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925" w:type="dxa"/>
            <w:vMerge w:val="restart"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веселый звонкий мяч.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Стр.18</w:t>
            </w:r>
          </w:p>
        </w:tc>
      </w:tr>
      <w:tr w:rsidR="00147477" w:rsidRPr="00147477" w:rsidTr="00147477">
        <w:trPr>
          <w:trHeight w:val="679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(«конфетки»)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Стр.47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Ягодки на тарелочке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Стр.30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Подарок любимому щенку.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Стр.57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Крендельки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Стр.61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Стр.63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Сороконожка 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Стр.66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Стр.68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«Башенка»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(«Пирамидка из дисков 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(колец)»)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Стр.71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Мандарины и апельсины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Стр.74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Маленькие куколки гуляют на снежной поляне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Стр.78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Воробушки и кот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Стр.80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Самолёты стоят на аэродроме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Стр.82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Сосульки- воображульки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Стр.8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Стр.87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Птенчики в гнездах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Стр.128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Миски трёх медведей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Стр.96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Угощение для кукол</w:t>
            </w: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Стр.101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77" w:rsidRPr="00147477" w:rsidTr="00147477">
        <w:trPr>
          <w:gridAfter w:val="4"/>
          <w:wAfter w:w="5212" w:type="dxa"/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мячи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Шарики воздушные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Стр.22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Большие и маленькие яблоки на тарелке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Стр.26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Ягоды и яблоки на блюдечке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Стр.57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Стр.44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Аппликация на полосе «Шарики и кубики»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Стр.62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Стр.69</w:t>
            </w:r>
          </w:p>
        </w:tc>
      </w:tr>
      <w:tr w:rsidR="00147477" w:rsidRPr="00147477" w:rsidTr="00147477">
        <w:trPr>
          <w:trHeight w:val="554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Праздничная елочка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Стр.76</w:t>
            </w:r>
          </w:p>
        </w:tc>
      </w:tr>
      <w:tr w:rsidR="00147477" w:rsidRPr="00147477" w:rsidTr="00147477">
        <w:trPr>
          <w:trHeight w:val="535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Красивая салфетка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Стр.76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«Узор на круге»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Стр.81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Лоскутное одеяло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Стр.96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Стр.85</w:t>
            </w:r>
          </w:p>
        </w:tc>
      </w:tr>
      <w:tr w:rsidR="00147477" w:rsidRPr="00147477" w:rsidTr="00147477">
        <w:trPr>
          <w:trHeight w:val="555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Ходит в небе солнышко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Стр.118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Стр.93</w:t>
            </w:r>
          </w:p>
        </w:tc>
      </w:tr>
      <w:tr w:rsidR="00147477" w:rsidRPr="00147477" w:rsidTr="00147477">
        <w:trPr>
          <w:trHeight w:val="848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Флажки такие разные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И.А. Лыкова Стр.134</w:t>
            </w:r>
          </w:p>
        </w:tc>
      </w:tr>
      <w:tr w:rsidR="00147477" w:rsidRPr="00147477" w:rsidTr="00077DCE">
        <w:trPr>
          <w:trHeight w:val="525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Цыплята на лугу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Стр.103</w:t>
            </w:r>
          </w:p>
        </w:tc>
      </w:tr>
      <w:tr w:rsidR="00147477" w:rsidRPr="00147477" w:rsidTr="00077DCE">
        <w:trPr>
          <w:trHeight w:val="534"/>
        </w:trPr>
        <w:tc>
          <w:tcPr>
            <w:tcW w:w="2434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147477" w:rsidRPr="00147477" w:rsidRDefault="00147477" w:rsidP="0014747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1627" w:type="dxa"/>
            <w:gridSpan w:val="2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4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4" w:type="dxa"/>
          </w:tcPr>
          <w:p w:rsidR="00147477" w:rsidRPr="00147477" w:rsidRDefault="00147477" w:rsidP="0014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77">
              <w:rPr>
                <w:rFonts w:ascii="Times New Roman" w:hAnsi="Times New Roman" w:cs="Times New Roman"/>
                <w:sz w:val="24"/>
                <w:szCs w:val="24"/>
              </w:rPr>
              <w:t>Т.С. Комарова Стр.104</w:t>
            </w:r>
          </w:p>
        </w:tc>
      </w:tr>
    </w:tbl>
    <w:p w:rsidR="00147477" w:rsidRPr="00147477" w:rsidRDefault="00147477" w:rsidP="00147477">
      <w:pPr>
        <w:shd w:val="clear" w:color="auto" w:fill="FFFFFF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7477" w:rsidRPr="00147477" w:rsidRDefault="00147477" w:rsidP="0014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716F" w:rsidRPr="00147477" w:rsidRDefault="00B7716F" w:rsidP="00B7716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</w:rPr>
        <w:sectPr w:rsidR="00B7716F" w:rsidRPr="00147477" w:rsidSect="00AC4952">
          <w:pgSz w:w="11906" w:h="16838"/>
          <w:pgMar w:top="1134" w:right="850" w:bottom="1134" w:left="1701" w:header="720" w:footer="709" w:gutter="0"/>
          <w:cols w:space="720"/>
          <w:titlePg/>
          <w:docGrid w:linePitch="360"/>
        </w:sectPr>
      </w:pPr>
    </w:p>
    <w:p w:rsidR="00B7716F" w:rsidRPr="00147477" w:rsidRDefault="00B7716F" w:rsidP="0084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716F" w:rsidRPr="00147477" w:rsidSect="00A60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81" w:rsidRDefault="00190981" w:rsidP="002C7D2F">
      <w:pPr>
        <w:spacing w:after="0" w:line="240" w:lineRule="auto"/>
      </w:pPr>
      <w:r>
        <w:separator/>
      </w:r>
    </w:p>
  </w:endnote>
  <w:endnote w:type="continuationSeparator" w:id="1">
    <w:p w:rsidR="00190981" w:rsidRDefault="00190981" w:rsidP="002C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1298"/>
      <w:docPartObj>
        <w:docPartGallery w:val="Page Numbers (Bottom of Page)"/>
        <w:docPartUnique/>
      </w:docPartObj>
    </w:sdtPr>
    <w:sdtContent>
      <w:p w:rsidR="00EF6536" w:rsidRDefault="00B4487A">
        <w:pPr>
          <w:pStyle w:val="a3"/>
          <w:jc w:val="center"/>
        </w:pPr>
        <w:fldSimple w:instr=" PAGE   \* MERGEFORMAT ">
          <w:r w:rsidR="008053F4">
            <w:rPr>
              <w:noProof/>
            </w:rPr>
            <w:t>8</w:t>
          </w:r>
        </w:fldSimple>
      </w:p>
    </w:sdtContent>
  </w:sdt>
  <w:p w:rsidR="00EF6536" w:rsidRDefault="00EF65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36" w:rsidRDefault="00EF653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36" w:rsidRDefault="00B4487A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7.15pt;margin-top:.05pt;width:18pt;height:13.75pt;z-index:251658240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EF6536" w:rsidRDefault="00EF6536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36" w:rsidRDefault="00EF65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81" w:rsidRDefault="00190981" w:rsidP="002C7D2F">
      <w:pPr>
        <w:spacing w:after="0" w:line="240" w:lineRule="auto"/>
      </w:pPr>
      <w:r>
        <w:separator/>
      </w:r>
    </w:p>
  </w:footnote>
  <w:footnote w:type="continuationSeparator" w:id="1">
    <w:p w:rsidR="00190981" w:rsidRDefault="00190981" w:rsidP="002C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36" w:rsidRDefault="00EF653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36" w:rsidRDefault="00EF653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36" w:rsidRDefault="00EF65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1"/>
    <w:lvl w:ilvl="0">
      <w:start w:val="2"/>
      <w:numFmt w:val="upperRoman"/>
      <w:lvlText w:val="%1."/>
      <w:lvlJc w:val="left"/>
      <w:pPr>
        <w:tabs>
          <w:tab w:val="num" w:pos="0"/>
        </w:tabs>
        <w:ind w:left="1425" w:hanging="720"/>
      </w:pPr>
    </w:lvl>
  </w:abstractNum>
  <w:abstractNum w:abstractNumId="2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0"/>
      </w:pPr>
    </w:lvl>
  </w:abstractNum>
  <w:abstractNum w:abstractNumId="3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7E7D17"/>
    <w:multiLevelType w:val="hybridMultilevel"/>
    <w:tmpl w:val="607618C6"/>
    <w:lvl w:ilvl="0" w:tplc="4A94A2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1DC9"/>
    <w:multiLevelType w:val="multilevel"/>
    <w:tmpl w:val="A48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A7BEF"/>
    <w:multiLevelType w:val="multilevel"/>
    <w:tmpl w:val="AC32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C3BAB"/>
    <w:multiLevelType w:val="multilevel"/>
    <w:tmpl w:val="BCD244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2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4A0872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569B4"/>
    <w:multiLevelType w:val="multilevel"/>
    <w:tmpl w:val="C900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64C1A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F03D45"/>
    <w:multiLevelType w:val="hybridMultilevel"/>
    <w:tmpl w:val="3F0298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EEC4D1F"/>
    <w:multiLevelType w:val="hybridMultilevel"/>
    <w:tmpl w:val="29D6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553655"/>
    <w:multiLevelType w:val="hybridMultilevel"/>
    <w:tmpl w:val="9676C6AA"/>
    <w:lvl w:ilvl="0" w:tplc="0419000B">
      <w:start w:val="1"/>
      <w:numFmt w:val="bullet"/>
      <w:lvlText w:val=""/>
      <w:lvlJc w:val="left"/>
      <w:pPr>
        <w:ind w:left="20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3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C734B"/>
    <w:multiLevelType w:val="multilevel"/>
    <w:tmpl w:val="BB8E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80511"/>
    <w:multiLevelType w:val="multilevel"/>
    <w:tmpl w:val="3494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5171C5"/>
    <w:multiLevelType w:val="multilevel"/>
    <w:tmpl w:val="DFD231F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CB05E3A"/>
    <w:multiLevelType w:val="multilevel"/>
    <w:tmpl w:val="29EEFE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CD7544"/>
    <w:multiLevelType w:val="hybridMultilevel"/>
    <w:tmpl w:val="E14E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24A15"/>
    <w:multiLevelType w:val="hybridMultilevel"/>
    <w:tmpl w:val="11E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DE3FF6"/>
    <w:multiLevelType w:val="hybridMultilevel"/>
    <w:tmpl w:val="607618C6"/>
    <w:lvl w:ilvl="0" w:tplc="4A94A2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CD01727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9"/>
  </w:num>
  <w:num w:numId="4">
    <w:abstractNumId w:val="17"/>
  </w:num>
  <w:num w:numId="5">
    <w:abstractNumId w:val="32"/>
  </w:num>
  <w:num w:numId="6">
    <w:abstractNumId w:val="35"/>
  </w:num>
  <w:num w:numId="7">
    <w:abstractNumId w:val="10"/>
  </w:num>
  <w:num w:numId="8">
    <w:abstractNumId w:val="6"/>
  </w:num>
  <w:num w:numId="9">
    <w:abstractNumId w:val="25"/>
  </w:num>
  <w:num w:numId="10">
    <w:abstractNumId w:val="26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19"/>
  </w:num>
  <w:num w:numId="16">
    <w:abstractNumId w:val="30"/>
  </w:num>
  <w:num w:numId="17">
    <w:abstractNumId w:val="16"/>
  </w:num>
  <w:num w:numId="18">
    <w:abstractNumId w:val="18"/>
  </w:num>
  <w:num w:numId="19">
    <w:abstractNumId w:val="33"/>
  </w:num>
  <w:num w:numId="20">
    <w:abstractNumId w:val="23"/>
  </w:num>
  <w:num w:numId="21">
    <w:abstractNumId w:val="9"/>
  </w:num>
  <w:num w:numId="22">
    <w:abstractNumId w:val="8"/>
  </w:num>
  <w:num w:numId="23">
    <w:abstractNumId w:val="15"/>
  </w:num>
  <w:num w:numId="24">
    <w:abstractNumId w:val="22"/>
  </w:num>
  <w:num w:numId="25">
    <w:abstractNumId w:val="20"/>
  </w:num>
  <w:num w:numId="26">
    <w:abstractNumId w:val="28"/>
  </w:num>
  <w:num w:numId="27">
    <w:abstractNumId w:val="21"/>
  </w:num>
  <w:num w:numId="28">
    <w:abstractNumId w:val="12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7"/>
  </w:num>
  <w:num w:numId="32">
    <w:abstractNumId w:val="24"/>
  </w:num>
  <w:num w:numId="33">
    <w:abstractNumId w:val="1"/>
  </w:num>
  <w:num w:numId="34">
    <w:abstractNumId w:val="2"/>
  </w:num>
  <w:num w:numId="35">
    <w:abstractNumId w:val="1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716F"/>
    <w:rsid w:val="000010EF"/>
    <w:rsid w:val="00002EB5"/>
    <w:rsid w:val="000222C1"/>
    <w:rsid w:val="00043519"/>
    <w:rsid w:val="00053207"/>
    <w:rsid w:val="00077DCE"/>
    <w:rsid w:val="000B19D1"/>
    <w:rsid w:val="000E5B60"/>
    <w:rsid w:val="00117C22"/>
    <w:rsid w:val="00147477"/>
    <w:rsid w:val="00190981"/>
    <w:rsid w:val="001C3EB3"/>
    <w:rsid w:val="001E2FA3"/>
    <w:rsid w:val="00204363"/>
    <w:rsid w:val="00213ABB"/>
    <w:rsid w:val="00220432"/>
    <w:rsid w:val="00237F8A"/>
    <w:rsid w:val="002846B8"/>
    <w:rsid w:val="00290C22"/>
    <w:rsid w:val="002B7E9F"/>
    <w:rsid w:val="002C7D2F"/>
    <w:rsid w:val="00317312"/>
    <w:rsid w:val="00327891"/>
    <w:rsid w:val="003340C1"/>
    <w:rsid w:val="00354F43"/>
    <w:rsid w:val="00373110"/>
    <w:rsid w:val="003B79DD"/>
    <w:rsid w:val="003E2A37"/>
    <w:rsid w:val="0040545A"/>
    <w:rsid w:val="0042071A"/>
    <w:rsid w:val="00437AE1"/>
    <w:rsid w:val="00476AD4"/>
    <w:rsid w:val="0048680B"/>
    <w:rsid w:val="004A4369"/>
    <w:rsid w:val="004A5531"/>
    <w:rsid w:val="004A5A5C"/>
    <w:rsid w:val="004C0249"/>
    <w:rsid w:val="004E5705"/>
    <w:rsid w:val="004E6206"/>
    <w:rsid w:val="004E651C"/>
    <w:rsid w:val="004F6F24"/>
    <w:rsid w:val="004F7E4F"/>
    <w:rsid w:val="00596553"/>
    <w:rsid w:val="005E0EC6"/>
    <w:rsid w:val="005E460F"/>
    <w:rsid w:val="00627D46"/>
    <w:rsid w:val="0063524D"/>
    <w:rsid w:val="00650B31"/>
    <w:rsid w:val="00651453"/>
    <w:rsid w:val="00690885"/>
    <w:rsid w:val="00695C80"/>
    <w:rsid w:val="006B6917"/>
    <w:rsid w:val="006C0A4A"/>
    <w:rsid w:val="006C4241"/>
    <w:rsid w:val="006E6848"/>
    <w:rsid w:val="0073403A"/>
    <w:rsid w:val="00735B01"/>
    <w:rsid w:val="00742AA3"/>
    <w:rsid w:val="007710BE"/>
    <w:rsid w:val="007A5B51"/>
    <w:rsid w:val="007A6FE5"/>
    <w:rsid w:val="008053F4"/>
    <w:rsid w:val="00824464"/>
    <w:rsid w:val="008245A5"/>
    <w:rsid w:val="00837425"/>
    <w:rsid w:val="00846688"/>
    <w:rsid w:val="008748DD"/>
    <w:rsid w:val="008A287A"/>
    <w:rsid w:val="008B503D"/>
    <w:rsid w:val="008C0E32"/>
    <w:rsid w:val="008C597C"/>
    <w:rsid w:val="008E27FD"/>
    <w:rsid w:val="00936206"/>
    <w:rsid w:val="00975F82"/>
    <w:rsid w:val="00986906"/>
    <w:rsid w:val="009978BE"/>
    <w:rsid w:val="009A3552"/>
    <w:rsid w:val="009D697B"/>
    <w:rsid w:val="009D7D90"/>
    <w:rsid w:val="009E6DAB"/>
    <w:rsid w:val="00A32ABA"/>
    <w:rsid w:val="00A604DA"/>
    <w:rsid w:val="00A6427A"/>
    <w:rsid w:val="00A77F82"/>
    <w:rsid w:val="00AA3D66"/>
    <w:rsid w:val="00AB5464"/>
    <w:rsid w:val="00AC4952"/>
    <w:rsid w:val="00B16098"/>
    <w:rsid w:val="00B4487A"/>
    <w:rsid w:val="00B746C1"/>
    <w:rsid w:val="00B7716F"/>
    <w:rsid w:val="00B94847"/>
    <w:rsid w:val="00BA35A2"/>
    <w:rsid w:val="00BB3B40"/>
    <w:rsid w:val="00BC4D2C"/>
    <w:rsid w:val="00BE5EC0"/>
    <w:rsid w:val="00C12106"/>
    <w:rsid w:val="00C20786"/>
    <w:rsid w:val="00C566FD"/>
    <w:rsid w:val="00C571F8"/>
    <w:rsid w:val="00C9624F"/>
    <w:rsid w:val="00CA3A0A"/>
    <w:rsid w:val="00CE5605"/>
    <w:rsid w:val="00CE7304"/>
    <w:rsid w:val="00D11F4E"/>
    <w:rsid w:val="00D25676"/>
    <w:rsid w:val="00D326B5"/>
    <w:rsid w:val="00D37C33"/>
    <w:rsid w:val="00D440A1"/>
    <w:rsid w:val="00D60875"/>
    <w:rsid w:val="00D809CB"/>
    <w:rsid w:val="00D9737D"/>
    <w:rsid w:val="00DF0D73"/>
    <w:rsid w:val="00DF46C9"/>
    <w:rsid w:val="00E21AE3"/>
    <w:rsid w:val="00E27205"/>
    <w:rsid w:val="00E31ADC"/>
    <w:rsid w:val="00E365A3"/>
    <w:rsid w:val="00E73947"/>
    <w:rsid w:val="00E77003"/>
    <w:rsid w:val="00E90624"/>
    <w:rsid w:val="00E95DDD"/>
    <w:rsid w:val="00EA0C9A"/>
    <w:rsid w:val="00EE4546"/>
    <w:rsid w:val="00EF6536"/>
    <w:rsid w:val="00F04C0D"/>
    <w:rsid w:val="00F23AAB"/>
    <w:rsid w:val="00F30650"/>
    <w:rsid w:val="00F352A6"/>
    <w:rsid w:val="00F444AF"/>
    <w:rsid w:val="00F64382"/>
    <w:rsid w:val="00F66E04"/>
    <w:rsid w:val="00F91AED"/>
    <w:rsid w:val="00FB3D68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C7D2F"/>
  </w:style>
  <w:style w:type="paragraph" w:styleId="1">
    <w:name w:val="heading 1"/>
    <w:basedOn w:val="a"/>
    <w:next w:val="a"/>
    <w:link w:val="10"/>
    <w:uiPriority w:val="9"/>
    <w:qFormat/>
    <w:rsid w:val="00E73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71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771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771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B77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7716F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table" w:styleId="a6">
    <w:name w:val="Table Grid"/>
    <w:basedOn w:val="a1"/>
    <w:rsid w:val="00E21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3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99"/>
    <w:qFormat/>
    <w:rsid w:val="00E739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aps/>
      <w:color w:val="2E74B5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E739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739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E7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aliases w:val="литература"/>
    <w:basedOn w:val="a"/>
    <w:link w:val="ab"/>
    <w:uiPriority w:val="99"/>
    <w:qFormat/>
    <w:rsid w:val="00E73947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739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NEW">
    <w:name w:val="Заголовок 1NEW"/>
    <w:basedOn w:val="1"/>
    <w:link w:val="1NEW0"/>
    <w:autoRedefine/>
    <w:qFormat/>
    <w:rsid w:val="00975F82"/>
    <w:pPr>
      <w:keepLines w:val="0"/>
      <w:tabs>
        <w:tab w:val="left" w:pos="567"/>
      </w:tabs>
      <w:spacing w:before="0" w:line="360" w:lineRule="auto"/>
      <w:jc w:val="center"/>
    </w:pPr>
    <w:rPr>
      <w:rFonts w:ascii="Times New Roman" w:eastAsia="SimSun" w:hAnsi="Times New Roman" w:cs="Times New Roman"/>
      <w:bCs w:val="0"/>
      <w:caps/>
      <w:color w:val="000000"/>
      <w:kern w:val="32"/>
      <w:lang w:val="en-US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E73947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eastAsia="hi-IN" w:bidi="hi-IN"/>
    </w:rPr>
  </w:style>
  <w:style w:type="character" w:customStyle="1" w:styleId="1NEW0">
    <w:name w:val="Заголовок 1NEW Знак"/>
    <w:link w:val="1NEW"/>
    <w:rsid w:val="00975F82"/>
    <w:rPr>
      <w:rFonts w:ascii="Times New Roman" w:eastAsia="SimSun" w:hAnsi="Times New Roman" w:cs="Times New Roman"/>
      <w:b/>
      <w:caps/>
      <w:color w:val="000000"/>
      <w:kern w:val="32"/>
      <w:sz w:val="28"/>
      <w:szCs w:val="28"/>
      <w:lang w:val="en-US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E73947"/>
    <w:pPr>
      <w:keepLines w:val="0"/>
      <w:widowControl w:val="0"/>
      <w:tabs>
        <w:tab w:val="left" w:pos="567"/>
      </w:tabs>
      <w:suppressAutoHyphens/>
      <w:spacing w:before="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character" w:customStyle="1" w:styleId="2NEw0">
    <w:name w:val="Заголовок 2NEw Знак"/>
    <w:link w:val="2NEw"/>
    <w:uiPriority w:val="99"/>
    <w:rsid w:val="00E73947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character" w:customStyle="1" w:styleId="3New0">
    <w:name w:val="Заголовок 3New Знак"/>
    <w:link w:val="3New"/>
    <w:uiPriority w:val="99"/>
    <w:rsid w:val="00E7394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b">
    <w:name w:val="Абзац списка Знак"/>
    <w:aliases w:val="литература Знак,Абзац списка1 Знак"/>
    <w:link w:val="11"/>
    <w:uiPriority w:val="99"/>
    <w:rsid w:val="00E73947"/>
    <w:rPr>
      <w:rFonts w:ascii="Calibri" w:eastAsia="Calibri" w:hAnsi="Calibri" w:cs="Times New Roman"/>
      <w:sz w:val="20"/>
      <w:szCs w:val="20"/>
    </w:rPr>
  </w:style>
  <w:style w:type="paragraph" w:customStyle="1" w:styleId="New">
    <w:name w:val="Обычный New"/>
    <w:basedOn w:val="a"/>
    <w:link w:val="New0"/>
    <w:autoRedefine/>
    <w:qFormat/>
    <w:rsid w:val="00E73947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E73947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3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3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6">
    <w:name w:val="Font Style36"/>
    <w:uiPriority w:val="99"/>
    <w:rsid w:val="00986906"/>
    <w:rPr>
      <w:rFonts w:ascii="Times New Roman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99"/>
    <w:rsid w:val="004868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header"/>
    <w:basedOn w:val="a"/>
    <w:link w:val="ad"/>
    <w:unhideWhenUsed/>
    <w:rsid w:val="00AC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C4952"/>
  </w:style>
  <w:style w:type="character" w:customStyle="1" w:styleId="ae">
    <w:name w:val="Символ сноски"/>
    <w:basedOn w:val="a0"/>
    <w:rsid w:val="00147477"/>
    <w:rPr>
      <w:vertAlign w:val="superscript"/>
    </w:rPr>
  </w:style>
  <w:style w:type="paragraph" w:styleId="af">
    <w:name w:val="footnote text"/>
    <w:basedOn w:val="a"/>
    <w:link w:val="af0"/>
    <w:rsid w:val="00147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14747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page number"/>
    <w:basedOn w:val="a0"/>
    <w:rsid w:val="00147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DEC4-86D5-4F45-9EB8-79216F6D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16934</Words>
  <Characters>96526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user52</cp:lastModifiedBy>
  <cp:revision>29</cp:revision>
  <cp:lastPrinted>2022-09-07T18:40:00Z</cp:lastPrinted>
  <dcterms:created xsi:type="dcterms:W3CDTF">2017-09-21T16:15:00Z</dcterms:created>
  <dcterms:modified xsi:type="dcterms:W3CDTF">2022-09-08T07:57:00Z</dcterms:modified>
</cp:coreProperties>
</file>