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6F" w:rsidRDefault="009D026F" w:rsidP="009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</w:p>
    <w:p w:rsidR="009D026F" w:rsidRDefault="009D026F" w:rsidP="009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</w:p>
    <w:p w:rsidR="009D026F" w:rsidRDefault="009D026F" w:rsidP="009D02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«РОВЕНЬСКАЯ СРЕДНЯЯ ОБЩЕОБРАЗОВАТЕЛЬНАЯ ШКОЛА №2 РОВЕНЬСКОГО РАЙОНА БЕЛГОРОДСКОЙ ОБЛАСТИ»</w:t>
      </w:r>
    </w:p>
    <w:p w:rsidR="009D026F" w:rsidRDefault="009D026F" w:rsidP="009D026F">
      <w:pPr>
        <w:jc w:val="center"/>
        <w:rPr>
          <w:sz w:val="28"/>
          <w:szCs w:val="28"/>
        </w:rPr>
      </w:pPr>
    </w:p>
    <w:p w:rsidR="009D026F" w:rsidRDefault="009D026F" w:rsidP="009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D026F" w:rsidRDefault="009D026F" w:rsidP="009D026F">
      <w:pPr>
        <w:jc w:val="center"/>
        <w:rPr>
          <w:b/>
          <w:sz w:val="28"/>
          <w:szCs w:val="28"/>
        </w:rPr>
      </w:pPr>
    </w:p>
    <w:p w:rsidR="009D026F" w:rsidRDefault="00EF7521" w:rsidP="009D02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45694">
        <w:rPr>
          <w:sz w:val="28"/>
          <w:szCs w:val="28"/>
        </w:rPr>
        <w:t>6</w:t>
      </w:r>
      <w:r w:rsidR="00D874BD">
        <w:rPr>
          <w:sz w:val="28"/>
          <w:szCs w:val="28"/>
        </w:rPr>
        <w:t xml:space="preserve"> </w:t>
      </w:r>
      <w:r w:rsidR="00525212">
        <w:rPr>
          <w:sz w:val="28"/>
          <w:szCs w:val="28"/>
        </w:rPr>
        <w:t>ноября</w:t>
      </w:r>
      <w:r w:rsidR="009D026F" w:rsidRPr="005843B8">
        <w:rPr>
          <w:sz w:val="28"/>
          <w:szCs w:val="28"/>
        </w:rPr>
        <w:t xml:space="preserve"> 202</w:t>
      </w:r>
      <w:r w:rsidR="005843B8" w:rsidRPr="005843B8">
        <w:rPr>
          <w:sz w:val="28"/>
          <w:szCs w:val="28"/>
        </w:rPr>
        <w:t>1</w:t>
      </w:r>
      <w:r w:rsidR="009D026F" w:rsidRPr="005843B8">
        <w:rPr>
          <w:sz w:val="28"/>
          <w:szCs w:val="28"/>
        </w:rPr>
        <w:t xml:space="preserve"> года </w:t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</w:r>
      <w:r w:rsidR="009D026F" w:rsidRPr="005843B8">
        <w:rPr>
          <w:sz w:val="28"/>
          <w:szCs w:val="28"/>
        </w:rPr>
        <w:tab/>
        <w:t>№</w:t>
      </w:r>
      <w:r w:rsidR="009D026F" w:rsidRPr="00FD0FE6">
        <w:rPr>
          <w:sz w:val="28"/>
          <w:szCs w:val="28"/>
        </w:rPr>
        <w:t xml:space="preserve"> </w:t>
      </w:r>
      <w:r w:rsidR="00D874BD">
        <w:rPr>
          <w:sz w:val="28"/>
          <w:szCs w:val="28"/>
        </w:rPr>
        <w:t>4</w:t>
      </w:r>
      <w:r w:rsidR="00525212">
        <w:rPr>
          <w:sz w:val="28"/>
          <w:szCs w:val="28"/>
        </w:rPr>
        <w:t>39</w:t>
      </w:r>
    </w:p>
    <w:p w:rsidR="000268DC" w:rsidRDefault="000268DC" w:rsidP="009D026F">
      <w:pPr>
        <w:rPr>
          <w:sz w:val="28"/>
          <w:szCs w:val="28"/>
        </w:rPr>
      </w:pPr>
    </w:p>
    <w:p w:rsidR="00770908" w:rsidRDefault="00770908" w:rsidP="009D026F">
      <w:pPr>
        <w:rPr>
          <w:sz w:val="28"/>
          <w:szCs w:val="28"/>
        </w:rPr>
      </w:pPr>
    </w:p>
    <w:p w:rsidR="00770908" w:rsidRDefault="00770908" w:rsidP="009D026F">
      <w:pPr>
        <w:rPr>
          <w:sz w:val="28"/>
          <w:szCs w:val="28"/>
        </w:rPr>
      </w:pPr>
    </w:p>
    <w:p w:rsidR="00770908" w:rsidRDefault="0074128F" w:rsidP="005843B8">
      <w:pPr>
        <w:ind w:right="4393"/>
        <w:jc w:val="both"/>
        <w:rPr>
          <w:b/>
          <w:sz w:val="28"/>
          <w:szCs w:val="28"/>
        </w:rPr>
      </w:pPr>
      <w:r w:rsidRPr="000B6C5F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 xml:space="preserve"> подготовке к проведению итогового сочинения в </w:t>
      </w:r>
      <w:r w:rsidR="0069583B">
        <w:rPr>
          <w:b/>
          <w:iCs/>
          <w:sz w:val="28"/>
          <w:szCs w:val="28"/>
        </w:rPr>
        <w:t>МБОУ «Ровеньская средняя общеобразовательная школа №2» в 2021-2022 учебном году</w:t>
      </w:r>
    </w:p>
    <w:p w:rsidR="00770908" w:rsidRDefault="00770908" w:rsidP="005843B8">
      <w:pPr>
        <w:ind w:right="4393"/>
        <w:jc w:val="both"/>
        <w:rPr>
          <w:b/>
          <w:sz w:val="28"/>
          <w:szCs w:val="28"/>
        </w:rPr>
      </w:pPr>
    </w:p>
    <w:p w:rsidR="00770908" w:rsidRDefault="00770908" w:rsidP="005843B8">
      <w:pPr>
        <w:ind w:right="4393"/>
        <w:jc w:val="both"/>
        <w:rPr>
          <w:b/>
          <w:sz w:val="28"/>
          <w:szCs w:val="28"/>
        </w:rPr>
      </w:pPr>
    </w:p>
    <w:p w:rsidR="00D64083" w:rsidRDefault="00D64083" w:rsidP="005843B8">
      <w:pPr>
        <w:ind w:right="4393"/>
        <w:jc w:val="both"/>
        <w:rPr>
          <w:b/>
          <w:sz w:val="28"/>
          <w:szCs w:val="28"/>
        </w:rPr>
      </w:pPr>
    </w:p>
    <w:p w:rsidR="005843B8" w:rsidRDefault="004C634A" w:rsidP="00741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</w:t>
      </w:r>
      <w:r w:rsidR="0074128F">
        <w:rPr>
          <w:sz w:val="28"/>
          <w:szCs w:val="28"/>
        </w:rPr>
        <w:t xml:space="preserve">департамента образования Белгородской области от 16 ноября 2021 года № 3348 «Об утверждении Порядка проведения итогового сочинения (изложения) на территории Белгородской области в 2021-2022 учебном году», в соответствии с приказом департамента образования Белгородской области от 16 ноября 2021 года № 3350 «Об организационном и техническом сопровождении итогового сочинения </w:t>
      </w:r>
      <w:proofErr w:type="gramStart"/>
      <w:r w:rsidR="0074128F">
        <w:rPr>
          <w:sz w:val="28"/>
          <w:szCs w:val="28"/>
        </w:rPr>
        <w:t>(изложения) на территории Белгородской области в 2021-2022 учебном году», письмом Федеральной службы по надзору в сфере образования и науки</w:t>
      </w:r>
      <w:r w:rsidR="0074128F" w:rsidRPr="00903C7E">
        <w:rPr>
          <w:sz w:val="28"/>
          <w:szCs w:val="28"/>
        </w:rPr>
        <w:t xml:space="preserve"> </w:t>
      </w:r>
      <w:r w:rsidR="0074128F" w:rsidRPr="00AD1D47">
        <w:rPr>
          <w:sz w:val="28"/>
          <w:szCs w:val="28"/>
        </w:rPr>
        <w:t>о</w:t>
      </w:r>
      <w:r w:rsidR="0074128F">
        <w:rPr>
          <w:sz w:val="28"/>
          <w:szCs w:val="28"/>
        </w:rPr>
        <w:t>т 26 октября 2021 года № 04-416,</w:t>
      </w:r>
      <w:r w:rsidR="0074128F" w:rsidRPr="00903C7E">
        <w:rPr>
          <w:sz w:val="28"/>
          <w:szCs w:val="28"/>
        </w:rPr>
        <w:t xml:space="preserve"> в целях своевременной подготовки и организованного проведения итогового сочинения </w:t>
      </w:r>
      <w:r w:rsidR="0074128F">
        <w:rPr>
          <w:sz w:val="28"/>
          <w:szCs w:val="28"/>
        </w:rPr>
        <w:t xml:space="preserve">(изложения) в </w:t>
      </w:r>
      <w:proofErr w:type="spellStart"/>
      <w:r w:rsidR="0074128F">
        <w:rPr>
          <w:sz w:val="28"/>
          <w:szCs w:val="28"/>
        </w:rPr>
        <w:t>Ровеньском</w:t>
      </w:r>
      <w:proofErr w:type="spellEnd"/>
      <w:r w:rsidR="0074128F">
        <w:rPr>
          <w:sz w:val="28"/>
          <w:szCs w:val="28"/>
        </w:rPr>
        <w:t xml:space="preserve"> районе 01 декабря 2021 года,</w:t>
      </w:r>
      <w:r w:rsidR="0069583B">
        <w:rPr>
          <w:sz w:val="28"/>
          <w:szCs w:val="28"/>
        </w:rPr>
        <w:t xml:space="preserve"> на основании </w:t>
      </w:r>
      <w:r w:rsidR="007B6DB0">
        <w:rPr>
          <w:sz w:val="28"/>
          <w:szCs w:val="28"/>
        </w:rPr>
        <w:t xml:space="preserve">приказа управления образования администрации Ровеньского района от </w:t>
      </w:r>
      <w:r w:rsidR="0074128F">
        <w:rPr>
          <w:sz w:val="28"/>
          <w:szCs w:val="28"/>
        </w:rPr>
        <w:t>16.11.</w:t>
      </w:r>
      <w:r w:rsidR="007B6DB0">
        <w:rPr>
          <w:sz w:val="28"/>
          <w:szCs w:val="28"/>
        </w:rPr>
        <w:t>2021года №1</w:t>
      </w:r>
      <w:r w:rsidR="0074128F">
        <w:rPr>
          <w:sz w:val="28"/>
          <w:szCs w:val="28"/>
        </w:rPr>
        <w:t>266</w:t>
      </w:r>
      <w:r w:rsidR="007B6DB0">
        <w:rPr>
          <w:sz w:val="28"/>
          <w:szCs w:val="28"/>
        </w:rPr>
        <w:t xml:space="preserve"> «</w:t>
      </w:r>
      <w:r w:rsidR="0069583B" w:rsidRPr="0069583B">
        <w:rPr>
          <w:sz w:val="28"/>
          <w:szCs w:val="28"/>
        </w:rPr>
        <w:t>О регистрации участников итогового сочинения (изложения</w:t>
      </w:r>
      <w:proofErr w:type="gramEnd"/>
      <w:r w:rsidR="0069583B" w:rsidRPr="0069583B">
        <w:rPr>
          <w:sz w:val="28"/>
          <w:szCs w:val="28"/>
        </w:rPr>
        <w:t xml:space="preserve">) в </w:t>
      </w:r>
      <w:proofErr w:type="spellStart"/>
      <w:r w:rsidR="0069583B" w:rsidRPr="0069583B">
        <w:rPr>
          <w:sz w:val="28"/>
          <w:szCs w:val="28"/>
        </w:rPr>
        <w:t>Ровеньском</w:t>
      </w:r>
      <w:proofErr w:type="spellEnd"/>
      <w:r w:rsidR="0069583B" w:rsidRPr="0069583B">
        <w:rPr>
          <w:sz w:val="28"/>
          <w:szCs w:val="28"/>
        </w:rPr>
        <w:t xml:space="preserve"> районе в 2021-2022 учебном году</w:t>
      </w:r>
      <w:r w:rsidRPr="004C634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5843B8">
        <w:rPr>
          <w:b/>
          <w:sz w:val="28"/>
          <w:szCs w:val="28"/>
        </w:rPr>
        <w:t>п</w:t>
      </w:r>
      <w:proofErr w:type="spellEnd"/>
      <w:proofErr w:type="gramEnd"/>
      <w:r w:rsidR="005843B8">
        <w:rPr>
          <w:b/>
          <w:sz w:val="28"/>
          <w:szCs w:val="28"/>
        </w:rPr>
        <w:t xml:space="preserve"> </w:t>
      </w:r>
      <w:proofErr w:type="spellStart"/>
      <w:r w:rsidR="005843B8">
        <w:rPr>
          <w:b/>
          <w:sz w:val="28"/>
          <w:szCs w:val="28"/>
        </w:rPr>
        <w:t>р</w:t>
      </w:r>
      <w:proofErr w:type="spellEnd"/>
      <w:r w:rsidR="005843B8">
        <w:rPr>
          <w:b/>
          <w:sz w:val="28"/>
          <w:szCs w:val="28"/>
        </w:rPr>
        <w:t xml:space="preserve"> и к а з ы в а ю:</w:t>
      </w:r>
    </w:p>
    <w:p w:rsidR="0074128F" w:rsidRDefault="00CC27F4" w:rsidP="0074128F">
      <w:pPr>
        <w:pStyle w:val="a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в общеобразовательном учреждении Макарову Татьяну Алексеевну, заместителя дирек</w:t>
      </w:r>
      <w:r w:rsidR="0069583B">
        <w:rPr>
          <w:sz w:val="28"/>
          <w:szCs w:val="28"/>
        </w:rPr>
        <w:t>т</w:t>
      </w:r>
      <w:r>
        <w:rPr>
          <w:sz w:val="28"/>
          <w:szCs w:val="28"/>
        </w:rPr>
        <w:t xml:space="preserve">ора, ответственным лицом </w:t>
      </w:r>
      <w:r w:rsidR="0069583B">
        <w:rPr>
          <w:sz w:val="28"/>
          <w:szCs w:val="28"/>
        </w:rPr>
        <w:t xml:space="preserve">за </w:t>
      </w:r>
      <w:r w:rsidR="0074128F" w:rsidRPr="00BD6BFF">
        <w:rPr>
          <w:sz w:val="28"/>
          <w:szCs w:val="28"/>
        </w:rPr>
        <w:t xml:space="preserve">организацию и проведение итогового сочинения </w:t>
      </w:r>
      <w:r w:rsidR="0074128F">
        <w:rPr>
          <w:sz w:val="28"/>
          <w:szCs w:val="28"/>
        </w:rPr>
        <w:t xml:space="preserve">(изложения) в </w:t>
      </w:r>
      <w:r w:rsidR="0074128F" w:rsidRPr="0074128F">
        <w:rPr>
          <w:sz w:val="28"/>
          <w:szCs w:val="28"/>
        </w:rPr>
        <w:t>МБОУ «Ровеньская средняя общеобразовательная школа №2»</w:t>
      </w:r>
      <w:r w:rsidR="0074128F">
        <w:rPr>
          <w:sz w:val="28"/>
          <w:szCs w:val="28"/>
        </w:rPr>
        <w:t xml:space="preserve"> - </w:t>
      </w:r>
      <w:r w:rsidR="0074128F" w:rsidRPr="00BD6BFF">
        <w:rPr>
          <w:sz w:val="28"/>
          <w:szCs w:val="28"/>
        </w:rPr>
        <w:t>месте проведения итогового сочинения</w:t>
      </w:r>
      <w:r w:rsidR="0074128F">
        <w:rPr>
          <w:sz w:val="28"/>
          <w:szCs w:val="28"/>
        </w:rPr>
        <w:t xml:space="preserve"> (изложения) в 2021-2022 учебном году.</w:t>
      </w:r>
    </w:p>
    <w:p w:rsidR="0074128F" w:rsidRDefault="0074128F" w:rsidP="0074128F">
      <w:pPr>
        <w:pStyle w:val="a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Волочаевой М.В., директору школы, руководителю места проведения итогового сочинения, Макаровой Т.А., заместителю директора:</w:t>
      </w:r>
    </w:p>
    <w:p w:rsidR="0074128F" w:rsidRPr="0074128F" w:rsidRDefault="0074128F" w:rsidP="0074128F">
      <w:pPr>
        <w:pStyle w:val="a3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4128F">
        <w:rPr>
          <w:sz w:val="28"/>
          <w:szCs w:val="28"/>
        </w:rPr>
        <w:t>Обеспечить подготовку к проведению итогового сочинения (изложения) 01 декабря 2021 в соответствии с Порядком проведения итогового сочинения (изложения) на территории Белгородской области в 2021-2022 учебном году, утверждённым приказом департамента образования Белгородской области от 16 ноября 2021 года № 3348 (далее – Порядок), приказом департамента образования Белгородской области от 16 ноября 2021 года № 3350 «Об организационном и техническом сопровождении итогового сочинения (изложения) на</w:t>
      </w:r>
      <w:proofErr w:type="gramEnd"/>
      <w:r w:rsidRPr="0074128F">
        <w:rPr>
          <w:sz w:val="28"/>
          <w:szCs w:val="28"/>
        </w:rPr>
        <w:t xml:space="preserve"> </w:t>
      </w:r>
      <w:proofErr w:type="gramStart"/>
      <w:r w:rsidRPr="0074128F">
        <w:rPr>
          <w:sz w:val="28"/>
          <w:szCs w:val="28"/>
        </w:rPr>
        <w:t xml:space="preserve">территории Белгородской области в 2021-2022 </w:t>
      </w:r>
      <w:r w:rsidRPr="0074128F">
        <w:rPr>
          <w:sz w:val="28"/>
          <w:szCs w:val="28"/>
        </w:rPr>
        <w:lastRenderedPageBreak/>
        <w:t>учебном году» и другими нормативными правовыми документами федерального, регионального и муниципального уровней, регламентирующими организацию и проведение итогового сочинения (изложения) в 2021-2022 учебном году:</w:t>
      </w:r>
      <w:proofErr w:type="gramEnd"/>
    </w:p>
    <w:p w:rsidR="0074128F" w:rsidRDefault="0074128F" w:rsidP="0074128F">
      <w:pPr>
        <w:pStyle w:val="a3"/>
        <w:widowControl w:val="0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74128F">
        <w:rPr>
          <w:sz w:val="28"/>
          <w:szCs w:val="28"/>
        </w:rPr>
        <w:t>Подготовить помещение для руководителя места проведения итогового сочинения (изложения), оборудованное телефонной связью, принтером, техническим оборудованием для проведения копирования бланков итогового сочинения (изложения), персональным компьютером с выходом в сеть «Интернет» для получения комплектов тем итогового сочинения, сейфом для хранения материалов итогового сочинения (изложения).</w:t>
      </w:r>
    </w:p>
    <w:p w:rsidR="0074128F" w:rsidRPr="0074128F" w:rsidRDefault="0074128F" w:rsidP="0074128F">
      <w:pPr>
        <w:pStyle w:val="a3"/>
        <w:widowControl w:val="0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74128F">
        <w:rPr>
          <w:sz w:val="28"/>
          <w:szCs w:val="28"/>
        </w:rPr>
        <w:t>Обеспечить материально-технические условия для проведения итогового сочинения (изложения):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proofErr w:type="gramStart"/>
      <w:r w:rsidRPr="0074128F">
        <w:rPr>
          <w:color w:val="000000"/>
          <w:spacing w:val="-6"/>
          <w:sz w:val="28"/>
          <w:szCs w:val="28"/>
        </w:rPr>
        <w:t>наличие и бесперебойное функционирование средств видеонаблюдения в учебных кабинетах проведения итогового сочинения (изложения), в помещении руководителя места проведения итогового сочинения (изложения), где будет осуществляться хранение и копирование бланков итогового сочинения (изложения), в коридорах места проведения итогового сочинения (изложения) с обзором камер от учебных кабинетов проведения до помещения руководителя, входа в место проведения итогового сочинения (изложения);</w:t>
      </w:r>
      <w:proofErr w:type="gramEnd"/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 w:rsidRPr="0074128F">
        <w:rPr>
          <w:color w:val="000000"/>
          <w:spacing w:val="-6"/>
          <w:sz w:val="28"/>
          <w:szCs w:val="28"/>
        </w:rPr>
        <w:t>готовность технических сре</w:t>
      </w:r>
      <w:proofErr w:type="gramStart"/>
      <w:r w:rsidRPr="0074128F">
        <w:rPr>
          <w:color w:val="000000"/>
          <w:spacing w:val="-6"/>
          <w:sz w:val="28"/>
          <w:szCs w:val="28"/>
        </w:rPr>
        <w:t>дств дл</w:t>
      </w:r>
      <w:proofErr w:type="gramEnd"/>
      <w:r w:rsidRPr="0074128F">
        <w:rPr>
          <w:color w:val="000000"/>
          <w:spacing w:val="-6"/>
          <w:sz w:val="28"/>
          <w:szCs w:val="28"/>
        </w:rPr>
        <w:t>я распечатки тем итогового сочинения для каждого участника итогового сочинения, для копирования бланков итогового сочинения (изложения);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 w:rsidRPr="0074128F">
        <w:rPr>
          <w:color w:val="000000"/>
          <w:spacing w:val="-6"/>
          <w:sz w:val="28"/>
          <w:szCs w:val="28"/>
        </w:rPr>
        <w:t>наличие в каждом учебном кабинете проведения итогового сочинения (изложения) часов, находящихся в поле зрения участников;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 w:rsidRPr="0074128F">
        <w:rPr>
          <w:color w:val="000000"/>
          <w:spacing w:val="-6"/>
          <w:sz w:val="28"/>
          <w:szCs w:val="28"/>
        </w:rPr>
        <w:t>наличие отдельного рабочего места для каждого участника итогового сочинения (изложения): не более 10 участников в одном учебном кабинете при условии расстановки рабочих столов с соблюдением дистанции не менее 1,5 м. между рабочими местами;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 w:rsidRPr="0074128F">
        <w:rPr>
          <w:color w:val="000000"/>
          <w:spacing w:val="-6"/>
          <w:sz w:val="28"/>
          <w:szCs w:val="28"/>
        </w:rPr>
        <w:t>наличие орфографических словарей для каждого участника итогового сочинения;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 w:rsidRPr="0074128F">
        <w:rPr>
          <w:color w:val="000000"/>
          <w:spacing w:val="-6"/>
          <w:sz w:val="28"/>
          <w:szCs w:val="28"/>
        </w:rPr>
        <w:t>подготовку черновиков (лист формата А</w:t>
      </w:r>
      <w:proofErr w:type="gramStart"/>
      <w:r w:rsidRPr="0074128F">
        <w:rPr>
          <w:color w:val="000000"/>
          <w:spacing w:val="-6"/>
          <w:sz w:val="28"/>
          <w:szCs w:val="28"/>
        </w:rPr>
        <w:t>4</w:t>
      </w:r>
      <w:proofErr w:type="gramEnd"/>
      <w:r w:rsidRPr="0074128F">
        <w:rPr>
          <w:color w:val="000000"/>
          <w:spacing w:val="-6"/>
          <w:sz w:val="28"/>
          <w:szCs w:val="28"/>
        </w:rPr>
        <w:t xml:space="preserve"> со штампом образовательного учреждения) - не менее 2 для каждого участника итогового сочинения (изложения), а также дополнительные листы бумаги для черновиков;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 w:rsidRPr="0074128F">
        <w:rPr>
          <w:color w:val="000000"/>
          <w:spacing w:val="-6"/>
          <w:sz w:val="28"/>
          <w:szCs w:val="28"/>
        </w:rPr>
        <w:t>наличие соответствующих инструкций для каждого работника, привлекаемого к проведению итогового сочинения (изложения);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 w:rsidRPr="0074128F">
        <w:rPr>
          <w:color w:val="000000"/>
          <w:spacing w:val="-6"/>
          <w:sz w:val="28"/>
          <w:szCs w:val="28"/>
        </w:rPr>
        <w:t>наличие инструкции для каждого участника итогового сочинения (изложения);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 w:rsidRPr="0074128F">
        <w:rPr>
          <w:color w:val="000000"/>
          <w:spacing w:val="-6"/>
          <w:sz w:val="28"/>
          <w:szCs w:val="28"/>
        </w:rPr>
        <w:t>подготовку помещения для медицинского работника в месте проведения итогового сочинения (изложения) (при условии наличия медицинского работника в общеобразовательном учреждении);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r w:rsidRPr="0074128F">
        <w:rPr>
          <w:color w:val="000000"/>
          <w:spacing w:val="-6"/>
          <w:sz w:val="28"/>
          <w:szCs w:val="28"/>
        </w:rPr>
        <w:t>подготовку помещений для лиц, сопровождающих участников итогового сочинения (изложения), и хранения личных вещей</w:t>
      </w:r>
      <w:r w:rsidRPr="0074128F">
        <w:rPr>
          <w:sz w:val="28"/>
          <w:szCs w:val="28"/>
        </w:rPr>
        <w:t xml:space="preserve"> участников </w:t>
      </w:r>
      <w:r w:rsidRPr="0074128F">
        <w:rPr>
          <w:color w:val="000000"/>
          <w:spacing w:val="-6"/>
          <w:sz w:val="28"/>
          <w:szCs w:val="28"/>
        </w:rPr>
        <w:t xml:space="preserve">(до входа </w:t>
      </w:r>
      <w:proofErr w:type="gramStart"/>
      <w:r w:rsidRPr="0074128F">
        <w:rPr>
          <w:color w:val="000000"/>
          <w:spacing w:val="-6"/>
          <w:sz w:val="28"/>
          <w:szCs w:val="28"/>
        </w:rPr>
        <w:t>в место проведения</w:t>
      </w:r>
      <w:proofErr w:type="gramEnd"/>
      <w:r w:rsidRPr="0074128F">
        <w:rPr>
          <w:color w:val="000000"/>
          <w:spacing w:val="-6"/>
          <w:sz w:val="28"/>
          <w:szCs w:val="28"/>
        </w:rPr>
        <w:t xml:space="preserve"> итогового сочинения (изложения);</w:t>
      </w:r>
    </w:p>
    <w:p w:rsidR="0074128F" w:rsidRPr="0074128F" w:rsidRDefault="0074128F" w:rsidP="0074128F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color w:val="000000"/>
          <w:spacing w:val="-6"/>
          <w:sz w:val="28"/>
          <w:szCs w:val="28"/>
        </w:rPr>
      </w:pPr>
      <w:proofErr w:type="gramStart"/>
      <w:r w:rsidRPr="0074128F">
        <w:rPr>
          <w:color w:val="000000"/>
          <w:spacing w:val="-6"/>
          <w:sz w:val="28"/>
          <w:szCs w:val="28"/>
        </w:rPr>
        <w:lastRenderedPageBreak/>
        <w:t xml:space="preserve">подготовку помещения </w:t>
      </w:r>
      <w:r w:rsidRPr="0074128F">
        <w:rPr>
          <w:sz w:val="28"/>
          <w:szCs w:val="28"/>
        </w:rPr>
        <w:t xml:space="preserve">для хранения личных вещей работников, привлекаемых к проведению итогового сочинения (изложения) </w:t>
      </w:r>
      <w:r w:rsidRPr="0074128F">
        <w:rPr>
          <w:color w:val="000000"/>
          <w:spacing w:val="-6"/>
          <w:sz w:val="28"/>
          <w:szCs w:val="28"/>
        </w:rPr>
        <w:t>(до входа в место проведения итогового сочинения (изложения).</w:t>
      </w:r>
      <w:proofErr w:type="gramEnd"/>
    </w:p>
    <w:p w:rsidR="0074128F" w:rsidRPr="002A22B5" w:rsidRDefault="0074128F" w:rsidP="002A22B5">
      <w:pPr>
        <w:pStyle w:val="a3"/>
        <w:widowControl w:val="0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2A22B5">
        <w:rPr>
          <w:sz w:val="28"/>
          <w:szCs w:val="28"/>
        </w:rPr>
        <w:t>Обеспечить изолированность места проведения итогового сочинения (изложения) от других учебных кабинетов.</w:t>
      </w:r>
    </w:p>
    <w:p w:rsidR="0074128F" w:rsidRPr="002A22B5" w:rsidRDefault="0074128F" w:rsidP="002A22B5">
      <w:pPr>
        <w:pStyle w:val="a3"/>
        <w:widowControl w:val="0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2A22B5">
        <w:rPr>
          <w:sz w:val="28"/>
          <w:szCs w:val="28"/>
        </w:rPr>
        <w:t>Определить изменения текущего расписания учебных занятий в учреждении в день проведения итогового сочинения (изложения).</w:t>
      </w:r>
    </w:p>
    <w:p w:rsidR="002A22B5" w:rsidRDefault="0074128F" w:rsidP="002A22B5">
      <w:pPr>
        <w:pStyle w:val="a3"/>
        <w:widowControl w:val="0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2A22B5">
        <w:rPr>
          <w:sz w:val="28"/>
          <w:szCs w:val="28"/>
        </w:rPr>
        <w:t>Обеспечить ознакомление под подпись участников итогового сочинения (изложения) и их родителей (законный представителей) о месте и сроках проведения итогового сочинения (изложения), о Порядке проведения итогового сочинения (изложения) на территории Белгородской области в 2021-2022 учебном году, в том числе об основаниях для удаления с итогового сочинения (изложения), о ведении видеозаписи во время проведения итогового сочинения (изложения), о сроках и месте ознакомления</w:t>
      </w:r>
      <w:proofErr w:type="gramEnd"/>
      <w:r w:rsidRPr="002A22B5">
        <w:rPr>
          <w:sz w:val="28"/>
          <w:szCs w:val="28"/>
        </w:rPr>
        <w:t xml:space="preserve"> с результатами итогового сочинения (изложения), не позднее, чем за семь дней до начала проведения итогового сочинения (изложения) – не позднее 23 ноября 2021 года. </w:t>
      </w:r>
    </w:p>
    <w:p w:rsidR="0074128F" w:rsidRPr="002A22B5" w:rsidRDefault="0074128F" w:rsidP="002A22B5">
      <w:pPr>
        <w:pStyle w:val="a3"/>
        <w:widowControl w:val="0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2A22B5">
        <w:rPr>
          <w:sz w:val="28"/>
          <w:szCs w:val="28"/>
        </w:rPr>
        <w:t xml:space="preserve">Обеспечить ознакомление под подпись лиц, привлекаемых к проведению итогового сочинения (изложения) в составе комиссии по проведению итогового сочинения (изложения), с федеральными, региональными, муниципальными документами по организации и проведению итогового сочинения (изложения) в 2021-2022 учебном году, в том числе с Порядком, не позднее, чем за семь дней до начала проведения итогового сочинения (изложения) – не позднее 23 ноября 2021 года. </w:t>
      </w:r>
      <w:proofErr w:type="gramEnd"/>
    </w:p>
    <w:p w:rsidR="005843B8" w:rsidRPr="00FB6ED9" w:rsidRDefault="005843B8" w:rsidP="00FB6ED9">
      <w:pPr>
        <w:pStyle w:val="a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B6ED9">
        <w:rPr>
          <w:sz w:val="28"/>
          <w:szCs w:val="28"/>
        </w:rPr>
        <w:t>Контроль исполнения настоящего приказа оставляю за собой.</w:t>
      </w:r>
    </w:p>
    <w:p w:rsidR="005843B8" w:rsidRDefault="005843B8" w:rsidP="005843B8">
      <w:pPr>
        <w:pStyle w:val="a3"/>
        <w:tabs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770908" w:rsidRDefault="00770908" w:rsidP="005843B8">
      <w:pPr>
        <w:pStyle w:val="a3"/>
        <w:tabs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770908" w:rsidRPr="005D711F" w:rsidRDefault="008428BA" w:rsidP="005843B8">
      <w:pPr>
        <w:pStyle w:val="a3"/>
        <w:tabs>
          <w:tab w:val="left" w:pos="1134"/>
        </w:tabs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89535</wp:posOffset>
            </wp:positionV>
            <wp:extent cx="5640070" cy="1655445"/>
            <wp:effectExtent l="19050" t="0" r="0" b="0"/>
            <wp:wrapNone/>
            <wp:docPr id="1" name="Рисунок 1" descr="апр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пр4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70908" w:rsidRPr="005D711F" w:rsidSect="00051377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77E"/>
    <w:multiLevelType w:val="multilevel"/>
    <w:tmpl w:val="775C67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C0A31"/>
    <w:multiLevelType w:val="hybridMultilevel"/>
    <w:tmpl w:val="6574B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8C0AD5"/>
    <w:multiLevelType w:val="multilevel"/>
    <w:tmpl w:val="775C67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6365A50"/>
    <w:multiLevelType w:val="hybridMultilevel"/>
    <w:tmpl w:val="DFB4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2F4D"/>
    <w:multiLevelType w:val="hybridMultilevel"/>
    <w:tmpl w:val="1B2CE380"/>
    <w:lvl w:ilvl="0" w:tplc="6498872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6960E59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7D26CF1"/>
    <w:multiLevelType w:val="hybridMultilevel"/>
    <w:tmpl w:val="44803060"/>
    <w:lvl w:ilvl="0" w:tplc="B964E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C64AF0"/>
    <w:multiLevelType w:val="multilevel"/>
    <w:tmpl w:val="59A0E9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A535F03"/>
    <w:multiLevelType w:val="hybridMultilevel"/>
    <w:tmpl w:val="F4B0B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FC6376"/>
    <w:multiLevelType w:val="multilevel"/>
    <w:tmpl w:val="21308EA8"/>
    <w:lvl w:ilvl="0">
      <w:start w:val="1"/>
      <w:numFmt w:val="decimal"/>
      <w:lvlText w:val="%1."/>
      <w:lvlJc w:val="left"/>
      <w:pPr>
        <w:ind w:left="2575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95" w:hanging="12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95" w:hanging="129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95" w:hanging="129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95" w:hanging="129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65" w:hanging="2160"/>
      </w:pPr>
      <w:rPr>
        <w:rFonts w:hint="default"/>
        <w:b w:val="0"/>
      </w:rPr>
    </w:lvl>
  </w:abstractNum>
  <w:abstractNum w:abstractNumId="11">
    <w:nsid w:val="3758642E"/>
    <w:multiLevelType w:val="hybridMultilevel"/>
    <w:tmpl w:val="E52C5AC0"/>
    <w:lvl w:ilvl="0" w:tplc="C5FCF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5B0980"/>
    <w:multiLevelType w:val="hybridMultilevel"/>
    <w:tmpl w:val="60A88180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E1A72"/>
    <w:multiLevelType w:val="multilevel"/>
    <w:tmpl w:val="4E50CF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271D5F"/>
    <w:multiLevelType w:val="hybridMultilevel"/>
    <w:tmpl w:val="99BC6CAC"/>
    <w:lvl w:ilvl="0" w:tplc="34482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4329C3"/>
    <w:multiLevelType w:val="hybridMultilevel"/>
    <w:tmpl w:val="D346A606"/>
    <w:lvl w:ilvl="0" w:tplc="344829CC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>
    <w:nsid w:val="43915156"/>
    <w:multiLevelType w:val="multilevel"/>
    <w:tmpl w:val="222449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45FB69C2"/>
    <w:multiLevelType w:val="hybridMultilevel"/>
    <w:tmpl w:val="0DB41830"/>
    <w:lvl w:ilvl="0" w:tplc="B964E5E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49AE4965"/>
    <w:multiLevelType w:val="hybridMultilevel"/>
    <w:tmpl w:val="C34CF5A4"/>
    <w:lvl w:ilvl="0" w:tplc="B964E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2E04FE"/>
    <w:multiLevelType w:val="hybridMultilevel"/>
    <w:tmpl w:val="67A0000C"/>
    <w:lvl w:ilvl="0" w:tplc="34482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3B78F0"/>
    <w:multiLevelType w:val="multilevel"/>
    <w:tmpl w:val="222449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51CB1F3D"/>
    <w:multiLevelType w:val="hybridMultilevel"/>
    <w:tmpl w:val="1ECA72CE"/>
    <w:lvl w:ilvl="0" w:tplc="B964E5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FE23938"/>
    <w:multiLevelType w:val="hybridMultilevel"/>
    <w:tmpl w:val="BC72D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D07EE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48C6741"/>
    <w:multiLevelType w:val="multilevel"/>
    <w:tmpl w:val="544E8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994753A"/>
    <w:multiLevelType w:val="hybridMultilevel"/>
    <w:tmpl w:val="F98E63E0"/>
    <w:lvl w:ilvl="0" w:tplc="B964E5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D9A590F"/>
    <w:multiLevelType w:val="hybridMultilevel"/>
    <w:tmpl w:val="C2B421B4"/>
    <w:lvl w:ilvl="0" w:tplc="64988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A717A0"/>
    <w:multiLevelType w:val="multilevel"/>
    <w:tmpl w:val="775C67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26"/>
  </w:num>
  <w:num w:numId="5">
    <w:abstractNumId w:val="6"/>
  </w:num>
  <w:num w:numId="6">
    <w:abstractNumId w:val="5"/>
  </w:num>
  <w:num w:numId="7">
    <w:abstractNumId w:val="1"/>
  </w:num>
  <w:num w:numId="8">
    <w:abstractNumId w:val="24"/>
  </w:num>
  <w:num w:numId="9">
    <w:abstractNumId w:val="10"/>
  </w:num>
  <w:num w:numId="10">
    <w:abstractNumId w:val="8"/>
  </w:num>
  <w:num w:numId="11">
    <w:abstractNumId w:val="20"/>
  </w:num>
  <w:num w:numId="12">
    <w:abstractNumId w:val="19"/>
  </w:num>
  <w:num w:numId="13">
    <w:abstractNumId w:val="15"/>
  </w:num>
  <w:num w:numId="14">
    <w:abstractNumId w:val="14"/>
  </w:num>
  <w:num w:numId="15">
    <w:abstractNumId w:val="22"/>
  </w:num>
  <w:num w:numId="16">
    <w:abstractNumId w:val="9"/>
  </w:num>
  <w:num w:numId="17">
    <w:abstractNumId w:val="13"/>
  </w:num>
  <w:num w:numId="18">
    <w:abstractNumId w:val="16"/>
  </w:num>
  <w:num w:numId="19">
    <w:abstractNumId w:val="3"/>
  </w:num>
  <w:num w:numId="20">
    <w:abstractNumId w:val="27"/>
  </w:num>
  <w:num w:numId="21">
    <w:abstractNumId w:val="4"/>
  </w:num>
  <w:num w:numId="22">
    <w:abstractNumId w:val="0"/>
  </w:num>
  <w:num w:numId="23">
    <w:abstractNumId w:val="18"/>
  </w:num>
  <w:num w:numId="24">
    <w:abstractNumId w:val="21"/>
  </w:num>
  <w:num w:numId="25">
    <w:abstractNumId w:val="12"/>
  </w:num>
  <w:num w:numId="26">
    <w:abstractNumId w:val="7"/>
  </w:num>
  <w:num w:numId="27">
    <w:abstractNumId w:val="2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D026F"/>
    <w:rsid w:val="00024EAA"/>
    <w:rsid w:val="000268DC"/>
    <w:rsid w:val="000345BF"/>
    <w:rsid w:val="00034601"/>
    <w:rsid w:val="00051377"/>
    <w:rsid w:val="00066146"/>
    <w:rsid w:val="0009095C"/>
    <w:rsid w:val="0009301F"/>
    <w:rsid w:val="000938FE"/>
    <w:rsid w:val="000A2749"/>
    <w:rsid w:val="000C58BF"/>
    <w:rsid w:val="000F7614"/>
    <w:rsid w:val="00114A6A"/>
    <w:rsid w:val="001344DA"/>
    <w:rsid w:val="0017414F"/>
    <w:rsid w:val="001C435D"/>
    <w:rsid w:val="001C7172"/>
    <w:rsid w:val="001F003F"/>
    <w:rsid w:val="001F51C2"/>
    <w:rsid w:val="001F565E"/>
    <w:rsid w:val="002243B4"/>
    <w:rsid w:val="00274CAE"/>
    <w:rsid w:val="0027681B"/>
    <w:rsid w:val="00285C91"/>
    <w:rsid w:val="002A22B5"/>
    <w:rsid w:val="002F4161"/>
    <w:rsid w:val="003574B2"/>
    <w:rsid w:val="00380301"/>
    <w:rsid w:val="00381C52"/>
    <w:rsid w:val="003B0E11"/>
    <w:rsid w:val="003D1329"/>
    <w:rsid w:val="003D6012"/>
    <w:rsid w:val="003F396B"/>
    <w:rsid w:val="0041506B"/>
    <w:rsid w:val="004206BE"/>
    <w:rsid w:val="00431785"/>
    <w:rsid w:val="00472701"/>
    <w:rsid w:val="004750E8"/>
    <w:rsid w:val="004A2B35"/>
    <w:rsid w:val="004C634A"/>
    <w:rsid w:val="004D4802"/>
    <w:rsid w:val="004E4DE8"/>
    <w:rsid w:val="004F0E6A"/>
    <w:rsid w:val="004F6C5C"/>
    <w:rsid w:val="005025C7"/>
    <w:rsid w:val="00511093"/>
    <w:rsid w:val="00514CF2"/>
    <w:rsid w:val="00516120"/>
    <w:rsid w:val="005164B2"/>
    <w:rsid w:val="00525212"/>
    <w:rsid w:val="005469AE"/>
    <w:rsid w:val="005843B8"/>
    <w:rsid w:val="00591143"/>
    <w:rsid w:val="0059514B"/>
    <w:rsid w:val="005C6FDE"/>
    <w:rsid w:val="005C7697"/>
    <w:rsid w:val="005D1512"/>
    <w:rsid w:val="005D711F"/>
    <w:rsid w:val="00640BEA"/>
    <w:rsid w:val="00642DB4"/>
    <w:rsid w:val="0069583B"/>
    <w:rsid w:val="006B7791"/>
    <w:rsid w:val="006C5AAE"/>
    <w:rsid w:val="006F4062"/>
    <w:rsid w:val="0074128F"/>
    <w:rsid w:val="007447EE"/>
    <w:rsid w:val="00745156"/>
    <w:rsid w:val="00760B35"/>
    <w:rsid w:val="00770908"/>
    <w:rsid w:val="007B6DB0"/>
    <w:rsid w:val="007C5A0F"/>
    <w:rsid w:val="007D4B5F"/>
    <w:rsid w:val="007D7085"/>
    <w:rsid w:val="007E2017"/>
    <w:rsid w:val="007F32A0"/>
    <w:rsid w:val="00823C45"/>
    <w:rsid w:val="0083182B"/>
    <w:rsid w:val="008428BA"/>
    <w:rsid w:val="00845211"/>
    <w:rsid w:val="00850956"/>
    <w:rsid w:val="008D04A6"/>
    <w:rsid w:val="0092046D"/>
    <w:rsid w:val="009417F4"/>
    <w:rsid w:val="0094441F"/>
    <w:rsid w:val="009B08F8"/>
    <w:rsid w:val="009D026F"/>
    <w:rsid w:val="00A03AF9"/>
    <w:rsid w:val="00A35EC6"/>
    <w:rsid w:val="00A36B7F"/>
    <w:rsid w:val="00A704D3"/>
    <w:rsid w:val="00AB65C0"/>
    <w:rsid w:val="00B25396"/>
    <w:rsid w:val="00B427C5"/>
    <w:rsid w:val="00B50CD2"/>
    <w:rsid w:val="00B81578"/>
    <w:rsid w:val="00B94A62"/>
    <w:rsid w:val="00BB3FB0"/>
    <w:rsid w:val="00BC0F17"/>
    <w:rsid w:val="00BC1D3B"/>
    <w:rsid w:val="00BC6299"/>
    <w:rsid w:val="00BF2155"/>
    <w:rsid w:val="00C41520"/>
    <w:rsid w:val="00C503A6"/>
    <w:rsid w:val="00CA2815"/>
    <w:rsid w:val="00CC27F4"/>
    <w:rsid w:val="00CE3366"/>
    <w:rsid w:val="00CF658B"/>
    <w:rsid w:val="00D00E0F"/>
    <w:rsid w:val="00D41A98"/>
    <w:rsid w:val="00D64083"/>
    <w:rsid w:val="00D744AB"/>
    <w:rsid w:val="00D81C80"/>
    <w:rsid w:val="00D85916"/>
    <w:rsid w:val="00D874BD"/>
    <w:rsid w:val="00DA289D"/>
    <w:rsid w:val="00DA500D"/>
    <w:rsid w:val="00DB6DB3"/>
    <w:rsid w:val="00DE4496"/>
    <w:rsid w:val="00DE4954"/>
    <w:rsid w:val="00DF6F91"/>
    <w:rsid w:val="00E449E6"/>
    <w:rsid w:val="00E45694"/>
    <w:rsid w:val="00E475E0"/>
    <w:rsid w:val="00E55589"/>
    <w:rsid w:val="00E918E0"/>
    <w:rsid w:val="00E95119"/>
    <w:rsid w:val="00EA08AB"/>
    <w:rsid w:val="00EF7521"/>
    <w:rsid w:val="00F05427"/>
    <w:rsid w:val="00F10C23"/>
    <w:rsid w:val="00F70C24"/>
    <w:rsid w:val="00F70C91"/>
    <w:rsid w:val="00FB6ED9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11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2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71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FD0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9583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69583B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412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Marina</cp:lastModifiedBy>
  <cp:revision>57</cp:revision>
  <cp:lastPrinted>2021-10-29T11:55:00Z</cp:lastPrinted>
  <dcterms:created xsi:type="dcterms:W3CDTF">2020-01-21T13:22:00Z</dcterms:created>
  <dcterms:modified xsi:type="dcterms:W3CDTF">2021-11-26T16:43:00Z</dcterms:modified>
</cp:coreProperties>
</file>